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6136" w14:textId="77777777" w:rsidR="00102E7C" w:rsidRPr="0021237F" w:rsidRDefault="00102E7C" w:rsidP="00102E7C">
      <w:pPr>
        <w:pStyle w:val="Paantrat"/>
        <w:tabs>
          <w:tab w:val="left" w:pos="8581"/>
        </w:tabs>
        <w:spacing w:before="60" w:after="60"/>
        <w:jc w:val="center"/>
        <w:rPr>
          <w:rFonts w:ascii="Arial" w:hAnsi="Arial" w:cs="Arial"/>
          <w:b/>
          <w:bCs/>
          <w:sz w:val="22"/>
          <w:szCs w:val="22"/>
        </w:rPr>
      </w:pPr>
    </w:p>
    <w:p w14:paraId="6C703533" w14:textId="77777777" w:rsidR="00102E7C" w:rsidRPr="000633B1" w:rsidRDefault="00102E7C" w:rsidP="00102E7C">
      <w:pPr>
        <w:pStyle w:val="Paantrat"/>
        <w:spacing w:before="60" w:after="60"/>
        <w:jc w:val="center"/>
        <w:rPr>
          <w:rFonts w:ascii="Arial" w:hAnsi="Arial" w:cs="Arial"/>
          <w:b/>
          <w:bCs/>
          <w:color w:val="auto"/>
          <w:sz w:val="22"/>
          <w:szCs w:val="22"/>
        </w:rPr>
      </w:pPr>
      <w:r w:rsidRPr="000633B1">
        <w:rPr>
          <w:rFonts w:ascii="Arial" w:hAnsi="Arial" w:cs="Arial"/>
          <w:b/>
          <w:bCs/>
          <w:color w:val="auto"/>
          <w:sz w:val="22"/>
          <w:szCs w:val="22"/>
        </w:rPr>
        <w:t>SKELBIAMOS APKLAUSOS (BE DERYBŲ) BENDROSIOS SĄLYGOS</w:t>
      </w:r>
    </w:p>
    <w:p w14:paraId="27B5C48A" w14:textId="77777777" w:rsidR="00102E7C" w:rsidRPr="0021237F" w:rsidRDefault="00102E7C" w:rsidP="00102E7C">
      <w:pPr>
        <w:jc w:val="center"/>
        <w:rPr>
          <w:rFonts w:ascii="Arial" w:hAnsi="Arial" w:cs="Arial"/>
          <w:b/>
          <w:sz w:val="22"/>
          <w:szCs w:val="22"/>
        </w:rPr>
      </w:pPr>
    </w:p>
    <w:p w14:paraId="0341A1E7" w14:textId="77777777" w:rsidR="00102E7C" w:rsidRPr="0021237F" w:rsidRDefault="00102E7C" w:rsidP="00102E7C">
      <w:pPr>
        <w:jc w:val="center"/>
        <w:rPr>
          <w:rFonts w:ascii="Arial" w:hAnsi="Arial" w:cs="Arial"/>
          <w:b/>
          <w:sz w:val="22"/>
          <w:szCs w:val="22"/>
        </w:rPr>
      </w:pPr>
    </w:p>
    <w:p w14:paraId="07ECBE23" w14:textId="77777777" w:rsidR="00102E7C" w:rsidRPr="000633B1" w:rsidRDefault="00102E7C" w:rsidP="00102E7C">
      <w:pPr>
        <w:jc w:val="center"/>
        <w:rPr>
          <w:rFonts w:ascii="Arial" w:hAnsi="Arial" w:cs="Arial"/>
          <w:b/>
          <w:sz w:val="22"/>
          <w:szCs w:val="22"/>
        </w:rPr>
      </w:pPr>
      <w:r w:rsidRPr="000633B1">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2047066E" w14:textId="77777777" w:rsidR="00102E7C" w:rsidRPr="0021237F" w:rsidRDefault="00102E7C" w:rsidP="00102E7C">
          <w:pPr>
            <w:pStyle w:val="Turinioantrat"/>
            <w:rPr>
              <w:rFonts w:ascii="Arial" w:hAnsi="Arial" w:cs="Arial"/>
              <w:sz w:val="22"/>
              <w:szCs w:val="22"/>
              <w:lang w:val="lt-LT"/>
            </w:rPr>
          </w:pPr>
        </w:p>
        <w:p w14:paraId="5FCE7FE5" w14:textId="77777777" w:rsidR="00102E7C" w:rsidRPr="0021237F" w:rsidRDefault="00102E7C" w:rsidP="00102E7C">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Pr="0021237F">
              <w:rPr>
                <w:rStyle w:val="Hipersaitas"/>
                <w:rFonts w:ascii="Arial" w:hAnsi="Arial" w:cs="Arial"/>
                <w:sz w:val="22"/>
                <w:szCs w:val="22"/>
              </w:rPr>
              <w:t>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BENDROSIOS NUOSTATOS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_Toc32300325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2</w:t>
            </w:r>
            <w:r w:rsidRPr="0021237F">
              <w:rPr>
                <w:rFonts w:ascii="Arial" w:hAnsi="Arial" w:cs="Arial"/>
                <w:webHidden/>
                <w:sz w:val="22"/>
                <w:szCs w:val="22"/>
              </w:rPr>
              <w:fldChar w:fldCharType="end"/>
            </w:r>
          </w:hyperlink>
        </w:p>
        <w:p w14:paraId="100D4BE6" w14:textId="77777777" w:rsidR="00102E7C" w:rsidRPr="0021237F" w:rsidRDefault="00102E7C" w:rsidP="00102E7C">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3</w:t>
            </w:r>
            <w:r w:rsidRPr="0021237F">
              <w:rPr>
                <w:rFonts w:ascii="Arial" w:hAnsi="Arial" w:cs="Arial"/>
                <w:webHidden/>
                <w:sz w:val="22"/>
                <w:szCs w:val="22"/>
              </w:rPr>
              <w:fldChar w:fldCharType="end"/>
            </w:r>
          </w:hyperlink>
        </w:p>
        <w:p w14:paraId="69256E4D" w14:textId="77777777" w:rsidR="00102E7C" w:rsidRPr="0021237F" w:rsidRDefault="00102E7C" w:rsidP="00102E7C">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3</w:t>
            </w:r>
            <w:r w:rsidRPr="0021237F">
              <w:rPr>
                <w:rFonts w:ascii="Arial" w:hAnsi="Arial" w:cs="Arial"/>
                <w:webHidden/>
                <w:sz w:val="22"/>
                <w:szCs w:val="22"/>
              </w:rPr>
              <w:fldChar w:fldCharType="end"/>
            </w:r>
          </w:hyperlink>
        </w:p>
        <w:p w14:paraId="5C055F35" w14:textId="77777777" w:rsidR="00102E7C" w:rsidRPr="0021237F" w:rsidRDefault="00102E7C" w:rsidP="00102E7C">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3</w:t>
            </w:r>
            <w:r w:rsidRPr="0021237F">
              <w:rPr>
                <w:rFonts w:ascii="Arial" w:hAnsi="Arial" w:cs="Arial"/>
                <w:webHidden/>
                <w:sz w:val="22"/>
                <w:szCs w:val="22"/>
              </w:rPr>
              <w:fldChar w:fldCharType="end"/>
            </w:r>
          </w:hyperlink>
        </w:p>
        <w:p w14:paraId="552248EC" w14:textId="77777777" w:rsidR="00102E7C" w:rsidRPr="0021237F" w:rsidRDefault="00102E7C" w:rsidP="00102E7C">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4</w:t>
            </w:r>
            <w:r w:rsidRPr="0021237F">
              <w:rPr>
                <w:rFonts w:ascii="Arial" w:hAnsi="Arial" w:cs="Arial"/>
                <w:webHidden/>
                <w:sz w:val="22"/>
                <w:szCs w:val="22"/>
              </w:rPr>
              <w:fldChar w:fldCharType="end"/>
            </w:r>
          </w:hyperlink>
        </w:p>
        <w:p w14:paraId="1F546951" w14:textId="77777777" w:rsidR="00102E7C" w:rsidRPr="0021237F" w:rsidRDefault="00102E7C" w:rsidP="00102E7C">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5</w:t>
            </w:r>
            <w:r w:rsidRPr="0021237F">
              <w:rPr>
                <w:rFonts w:ascii="Arial" w:hAnsi="Arial" w:cs="Arial"/>
                <w:webHidden/>
                <w:sz w:val="22"/>
                <w:szCs w:val="22"/>
              </w:rPr>
              <w:fldChar w:fldCharType="end"/>
            </w:r>
          </w:hyperlink>
        </w:p>
        <w:p w14:paraId="04590B44" w14:textId="77777777" w:rsidR="00102E7C" w:rsidRPr="0021237F" w:rsidRDefault="00102E7C" w:rsidP="00102E7C">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5</w:t>
            </w:r>
            <w:r w:rsidRPr="0021237F">
              <w:rPr>
                <w:rFonts w:ascii="Arial" w:hAnsi="Arial" w:cs="Arial"/>
                <w:webHidden/>
                <w:sz w:val="22"/>
                <w:szCs w:val="22"/>
              </w:rPr>
              <w:fldChar w:fldCharType="end"/>
            </w:r>
          </w:hyperlink>
        </w:p>
        <w:p w14:paraId="3467ABD5" w14:textId="77777777" w:rsidR="00102E7C" w:rsidRPr="0021237F" w:rsidRDefault="00102E7C" w:rsidP="00102E7C">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7</w:t>
            </w:r>
            <w:r w:rsidRPr="0021237F">
              <w:rPr>
                <w:rFonts w:ascii="Arial" w:hAnsi="Arial" w:cs="Arial"/>
                <w:webHidden/>
                <w:sz w:val="22"/>
                <w:szCs w:val="22"/>
              </w:rPr>
              <w:fldChar w:fldCharType="end"/>
            </w:r>
          </w:hyperlink>
        </w:p>
        <w:p w14:paraId="0837D8AF" w14:textId="77777777" w:rsidR="00102E7C" w:rsidRPr="0021237F" w:rsidRDefault="00102E7C" w:rsidP="00102E7C">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8</w:t>
            </w:r>
            <w:r w:rsidRPr="0021237F">
              <w:rPr>
                <w:rFonts w:ascii="Arial" w:hAnsi="Arial" w:cs="Arial"/>
                <w:webHidden/>
                <w:sz w:val="22"/>
                <w:szCs w:val="22"/>
              </w:rPr>
              <w:fldChar w:fldCharType="end"/>
            </w:r>
          </w:hyperlink>
        </w:p>
        <w:p w14:paraId="61805DEE" w14:textId="77777777" w:rsidR="00102E7C" w:rsidRPr="0021237F" w:rsidRDefault="00102E7C" w:rsidP="00102E7C">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9</w:t>
            </w:r>
            <w:r w:rsidRPr="0021237F">
              <w:rPr>
                <w:rFonts w:ascii="Arial" w:hAnsi="Arial" w:cs="Arial"/>
                <w:webHidden/>
                <w:sz w:val="22"/>
                <w:szCs w:val="22"/>
              </w:rPr>
              <w:fldChar w:fldCharType="end"/>
            </w:r>
          </w:hyperlink>
        </w:p>
        <w:p w14:paraId="14A061AF" w14:textId="77777777" w:rsidR="00102E7C" w:rsidRPr="0021237F" w:rsidRDefault="00102E7C" w:rsidP="00102E7C">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10</w:t>
            </w:r>
            <w:r w:rsidRPr="0021237F">
              <w:rPr>
                <w:rFonts w:ascii="Arial" w:hAnsi="Arial" w:cs="Arial"/>
                <w:webHidden/>
                <w:sz w:val="22"/>
                <w:szCs w:val="22"/>
              </w:rPr>
              <w:fldChar w:fldCharType="end"/>
            </w:r>
          </w:hyperlink>
        </w:p>
        <w:p w14:paraId="67D03177" w14:textId="77777777" w:rsidR="00102E7C" w:rsidRPr="0021237F" w:rsidRDefault="00102E7C" w:rsidP="00102E7C">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11</w:t>
            </w:r>
            <w:r w:rsidRPr="0021237F">
              <w:rPr>
                <w:rFonts w:ascii="Arial" w:hAnsi="Arial" w:cs="Arial"/>
                <w:webHidden/>
                <w:sz w:val="22"/>
                <w:szCs w:val="22"/>
              </w:rPr>
              <w:fldChar w:fldCharType="end"/>
            </w:r>
          </w:hyperlink>
        </w:p>
        <w:p w14:paraId="39069998" w14:textId="77777777" w:rsidR="00102E7C" w:rsidRPr="0021237F" w:rsidRDefault="00102E7C" w:rsidP="00102E7C">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12</w:t>
            </w:r>
            <w:r w:rsidRPr="0021237F">
              <w:rPr>
                <w:rFonts w:ascii="Arial" w:hAnsi="Arial" w:cs="Arial"/>
                <w:webHidden/>
                <w:sz w:val="22"/>
                <w:szCs w:val="22"/>
              </w:rPr>
              <w:fldChar w:fldCharType="end"/>
            </w:r>
          </w:hyperlink>
        </w:p>
        <w:p w14:paraId="4D3F1D42" w14:textId="77777777" w:rsidR="00102E7C" w:rsidRPr="0021237F" w:rsidRDefault="00102E7C" w:rsidP="00102E7C">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12</w:t>
            </w:r>
            <w:r w:rsidRPr="0021237F">
              <w:rPr>
                <w:rFonts w:ascii="Arial" w:hAnsi="Arial" w:cs="Arial"/>
                <w:webHidden/>
                <w:sz w:val="22"/>
                <w:szCs w:val="22"/>
              </w:rPr>
              <w:fldChar w:fldCharType="end"/>
            </w:r>
          </w:hyperlink>
        </w:p>
        <w:p w14:paraId="095239EE" w14:textId="77777777" w:rsidR="00102E7C" w:rsidRPr="0021237F" w:rsidRDefault="00102E7C" w:rsidP="00102E7C">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Pr>
                <w:rFonts w:ascii="Arial" w:hAnsi="Arial" w:cs="Arial"/>
                <w:webHidden/>
                <w:sz w:val="22"/>
                <w:szCs w:val="22"/>
              </w:rPr>
              <w:t>13</w:t>
            </w:r>
            <w:r w:rsidRPr="0021237F">
              <w:rPr>
                <w:rFonts w:ascii="Arial" w:hAnsi="Arial" w:cs="Arial"/>
                <w:webHidden/>
                <w:sz w:val="22"/>
                <w:szCs w:val="22"/>
              </w:rPr>
              <w:fldChar w:fldCharType="end"/>
            </w:r>
          </w:hyperlink>
        </w:p>
        <w:p w14:paraId="328527D8" w14:textId="77777777" w:rsidR="00102E7C" w:rsidRPr="0021237F" w:rsidRDefault="00102E7C" w:rsidP="00102E7C">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39564EC7" w14:textId="77777777" w:rsidR="00102E7C" w:rsidRPr="0021237F" w:rsidRDefault="00102E7C" w:rsidP="00102E7C">
      <w:pPr>
        <w:pStyle w:val="Paantrat"/>
        <w:spacing w:before="60" w:after="60"/>
        <w:jc w:val="center"/>
        <w:rPr>
          <w:rFonts w:ascii="Arial" w:hAnsi="Arial" w:cs="Arial"/>
          <w:b/>
          <w:bCs/>
          <w:sz w:val="22"/>
          <w:szCs w:val="22"/>
        </w:rPr>
      </w:pPr>
    </w:p>
    <w:p w14:paraId="3F1902CF" w14:textId="77777777" w:rsidR="00102E7C" w:rsidRPr="0021237F" w:rsidRDefault="00102E7C" w:rsidP="00102E7C">
      <w:pPr>
        <w:pStyle w:val="Paantrat"/>
        <w:spacing w:before="60" w:after="60"/>
        <w:jc w:val="center"/>
        <w:rPr>
          <w:rFonts w:ascii="Arial" w:hAnsi="Arial" w:cs="Arial"/>
          <w:b/>
          <w:bCs/>
          <w:sz w:val="22"/>
          <w:szCs w:val="22"/>
        </w:rPr>
      </w:pPr>
    </w:p>
    <w:p w14:paraId="3D8D82DC" w14:textId="77777777" w:rsidR="00102E7C" w:rsidRPr="0021237F" w:rsidRDefault="00102E7C" w:rsidP="00102E7C">
      <w:pPr>
        <w:pStyle w:val="Paantrat"/>
        <w:spacing w:before="60" w:after="60"/>
        <w:jc w:val="center"/>
        <w:rPr>
          <w:rFonts w:ascii="Arial" w:hAnsi="Arial" w:cs="Arial"/>
          <w:b/>
          <w:bCs/>
          <w:sz w:val="22"/>
          <w:szCs w:val="22"/>
        </w:rPr>
      </w:pPr>
    </w:p>
    <w:p w14:paraId="78E20C95" w14:textId="77777777" w:rsidR="00102E7C" w:rsidRPr="0021237F" w:rsidRDefault="00102E7C" w:rsidP="00102E7C">
      <w:pPr>
        <w:pStyle w:val="Paantrat"/>
        <w:spacing w:before="60" w:after="60"/>
        <w:jc w:val="center"/>
        <w:rPr>
          <w:rFonts w:ascii="Arial" w:hAnsi="Arial" w:cs="Arial"/>
          <w:b/>
          <w:bCs/>
          <w:sz w:val="22"/>
          <w:szCs w:val="22"/>
        </w:rPr>
      </w:pPr>
    </w:p>
    <w:p w14:paraId="1309A818" w14:textId="77777777" w:rsidR="00102E7C" w:rsidRPr="0021237F" w:rsidRDefault="00102E7C" w:rsidP="00102E7C">
      <w:pPr>
        <w:pStyle w:val="Paantrat"/>
        <w:spacing w:before="60" w:after="60"/>
        <w:jc w:val="center"/>
        <w:rPr>
          <w:rFonts w:ascii="Arial" w:hAnsi="Arial" w:cs="Arial"/>
          <w:b/>
          <w:bCs/>
          <w:sz w:val="22"/>
          <w:szCs w:val="22"/>
        </w:rPr>
      </w:pPr>
    </w:p>
    <w:p w14:paraId="74824CD9" w14:textId="77777777" w:rsidR="00102E7C" w:rsidRPr="0021237F" w:rsidRDefault="00102E7C" w:rsidP="00102E7C">
      <w:pPr>
        <w:pStyle w:val="Paantrat"/>
        <w:spacing w:before="60" w:after="60"/>
        <w:jc w:val="center"/>
        <w:rPr>
          <w:rFonts w:ascii="Arial" w:hAnsi="Arial" w:cs="Arial"/>
          <w:b/>
          <w:bCs/>
          <w:sz w:val="22"/>
          <w:szCs w:val="22"/>
        </w:rPr>
      </w:pPr>
    </w:p>
    <w:p w14:paraId="45CB2083" w14:textId="77777777" w:rsidR="00102E7C" w:rsidRPr="0021237F" w:rsidRDefault="00102E7C" w:rsidP="00102E7C">
      <w:pPr>
        <w:pStyle w:val="Paantrat"/>
        <w:spacing w:before="60" w:after="60"/>
        <w:jc w:val="center"/>
        <w:rPr>
          <w:rFonts w:ascii="Arial" w:hAnsi="Arial" w:cs="Arial"/>
          <w:b/>
          <w:bCs/>
          <w:sz w:val="22"/>
          <w:szCs w:val="22"/>
        </w:rPr>
      </w:pPr>
    </w:p>
    <w:p w14:paraId="1CAB08D9" w14:textId="77777777" w:rsidR="00102E7C" w:rsidRPr="0021237F" w:rsidRDefault="00102E7C" w:rsidP="00102E7C">
      <w:pPr>
        <w:pStyle w:val="Paantrat"/>
        <w:spacing w:before="60" w:after="60"/>
        <w:jc w:val="center"/>
        <w:rPr>
          <w:rFonts w:ascii="Arial" w:hAnsi="Arial" w:cs="Arial"/>
          <w:b/>
          <w:bCs/>
          <w:sz w:val="22"/>
          <w:szCs w:val="22"/>
        </w:rPr>
      </w:pPr>
    </w:p>
    <w:p w14:paraId="687F3CB4" w14:textId="77777777" w:rsidR="00102E7C" w:rsidRPr="0021237F" w:rsidRDefault="00102E7C" w:rsidP="00102E7C">
      <w:pPr>
        <w:pStyle w:val="Paantrat"/>
        <w:spacing w:before="60" w:after="60"/>
        <w:jc w:val="center"/>
        <w:rPr>
          <w:rFonts w:ascii="Arial" w:hAnsi="Arial" w:cs="Arial"/>
          <w:b/>
          <w:bCs/>
          <w:sz w:val="22"/>
          <w:szCs w:val="22"/>
        </w:rPr>
      </w:pPr>
    </w:p>
    <w:p w14:paraId="7448B75B" w14:textId="77777777" w:rsidR="00102E7C" w:rsidRPr="0021237F" w:rsidRDefault="00102E7C" w:rsidP="00102E7C">
      <w:pPr>
        <w:pStyle w:val="Paantrat"/>
        <w:spacing w:before="60" w:after="60"/>
        <w:jc w:val="center"/>
        <w:rPr>
          <w:rFonts w:ascii="Arial" w:hAnsi="Arial" w:cs="Arial"/>
          <w:b/>
          <w:bCs/>
          <w:sz w:val="22"/>
          <w:szCs w:val="22"/>
        </w:rPr>
      </w:pPr>
    </w:p>
    <w:p w14:paraId="24AF0277" w14:textId="77777777" w:rsidR="00102E7C" w:rsidRPr="0021237F" w:rsidRDefault="00102E7C" w:rsidP="00102E7C">
      <w:pPr>
        <w:pStyle w:val="Paantrat"/>
        <w:spacing w:before="60" w:after="60"/>
        <w:jc w:val="center"/>
        <w:rPr>
          <w:rFonts w:ascii="Arial" w:hAnsi="Arial" w:cs="Arial"/>
          <w:b/>
          <w:bCs/>
          <w:sz w:val="22"/>
          <w:szCs w:val="22"/>
        </w:rPr>
      </w:pPr>
    </w:p>
    <w:p w14:paraId="68FE51FD" w14:textId="77777777" w:rsidR="00102E7C" w:rsidRPr="0021237F" w:rsidRDefault="00102E7C" w:rsidP="00102E7C">
      <w:pPr>
        <w:pStyle w:val="Paantrat"/>
        <w:spacing w:before="60" w:after="60"/>
        <w:jc w:val="center"/>
        <w:rPr>
          <w:rFonts w:ascii="Arial" w:hAnsi="Arial" w:cs="Arial"/>
          <w:b/>
          <w:bCs/>
          <w:sz w:val="22"/>
          <w:szCs w:val="22"/>
        </w:rPr>
      </w:pPr>
    </w:p>
    <w:p w14:paraId="7F9C510A" w14:textId="77777777" w:rsidR="00102E7C" w:rsidRPr="0021237F" w:rsidRDefault="00102E7C" w:rsidP="00102E7C">
      <w:pPr>
        <w:pStyle w:val="Paantrat"/>
        <w:spacing w:before="60" w:after="60"/>
        <w:rPr>
          <w:rFonts w:ascii="Arial" w:hAnsi="Arial" w:cs="Arial"/>
          <w:b/>
          <w:bCs/>
          <w:sz w:val="22"/>
          <w:szCs w:val="22"/>
        </w:rPr>
      </w:pPr>
    </w:p>
    <w:p w14:paraId="2ADDEFAF" w14:textId="77777777" w:rsidR="00102E7C" w:rsidRPr="000633B1" w:rsidRDefault="00102E7C" w:rsidP="00102E7C">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0" w:name="_Toc32300325"/>
      <w:bookmarkStart w:id="1" w:name="_Toc335201954"/>
      <w:bookmarkStart w:id="2" w:name="_Toc147739116"/>
      <w:r w:rsidRPr="000633B1">
        <w:rPr>
          <w:rFonts w:ascii="Arial" w:hAnsi="Arial" w:cs="Arial"/>
          <w:b/>
          <w:bCs/>
          <w:color w:val="auto"/>
          <w:sz w:val="22"/>
          <w:szCs w:val="22"/>
        </w:rPr>
        <w:t>BENDROSIOS NUOSTATOS</w:t>
      </w:r>
      <w:bookmarkEnd w:id="0"/>
      <w:r w:rsidRPr="000633B1">
        <w:rPr>
          <w:rFonts w:ascii="Arial" w:hAnsi="Arial" w:cs="Arial"/>
          <w:b/>
          <w:bCs/>
          <w:color w:val="auto"/>
          <w:sz w:val="22"/>
          <w:szCs w:val="22"/>
        </w:rPr>
        <w:t xml:space="preserve"> </w:t>
      </w:r>
      <w:bookmarkEnd w:id="1"/>
    </w:p>
    <w:p w14:paraId="1F40DA94" w14:textId="77777777" w:rsidR="00102E7C" w:rsidRPr="0021237F" w:rsidRDefault="00102E7C" w:rsidP="00102E7C">
      <w:pPr>
        <w:pStyle w:val="Sraopastraipa"/>
        <w:tabs>
          <w:tab w:val="left" w:pos="709"/>
        </w:tabs>
        <w:ind w:left="0"/>
        <w:jc w:val="both"/>
        <w:rPr>
          <w:rFonts w:ascii="Arial" w:hAnsi="Arial" w:cs="Arial"/>
          <w:color w:val="000000" w:themeColor="text1"/>
          <w:sz w:val="22"/>
          <w:szCs w:val="22"/>
        </w:rPr>
      </w:pPr>
    </w:p>
    <w:p w14:paraId="160E169E" w14:textId="3B19C4DB" w:rsidR="00102E7C" w:rsidRPr="0021237F" w:rsidRDefault="00102E7C" w:rsidP="00102E7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Skelbiamos apklausos (be derybų)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VĮ „Valstybinių miškų urėdija“ </w:t>
      </w:r>
      <w:r w:rsidRPr="0021237F">
        <w:rPr>
          <w:rFonts w:ascii="Arial" w:hAnsi="Arial" w:cs="Arial"/>
          <w:i/>
          <w:sz w:val="22"/>
          <w:szCs w:val="22"/>
        </w:rPr>
        <w:t>(</w:t>
      </w:r>
      <w:r w:rsidRPr="0021237F">
        <w:rPr>
          <w:rFonts w:ascii="Arial" w:hAnsi="Arial" w:cs="Arial"/>
          <w:iCs/>
          <w:sz w:val="22"/>
          <w:szCs w:val="22"/>
        </w:rPr>
        <w:t>registracijos adresas: Pramonės per. 11a, Kaunas LT-</w:t>
      </w:r>
      <w:r w:rsidRPr="0021237F">
        <w:rPr>
          <w:rFonts w:ascii="Arial" w:hAnsi="Arial" w:cs="Arial"/>
          <w:iCs/>
          <w:sz w:val="22"/>
          <w:szCs w:val="22"/>
        </w:rPr>
        <w:lastRenderedPageBreak/>
        <w:t xml:space="preserve">51327, buveinės adresas: Savanorių pr. 176, Vilnius LT-03154, įmonės kodas 132340880, PVM kodas LT323408811 </w:t>
      </w:r>
      <w:proofErr w:type="spellStart"/>
      <w:r w:rsidRPr="0021237F">
        <w:rPr>
          <w:rFonts w:ascii="Arial" w:hAnsi="Arial" w:cs="Arial"/>
          <w:iCs/>
          <w:sz w:val="22"/>
          <w:szCs w:val="22"/>
        </w:rPr>
        <w:t>atsisk</w:t>
      </w:r>
      <w:proofErr w:type="spellEnd"/>
      <w:r w:rsidRPr="0021237F">
        <w:rPr>
          <w:rFonts w:ascii="Arial" w:hAnsi="Arial" w:cs="Arial"/>
          <w:iCs/>
          <w:sz w:val="22"/>
          <w:szCs w:val="22"/>
        </w:rPr>
        <w:t xml:space="preserve">. </w:t>
      </w:r>
      <w:proofErr w:type="spellStart"/>
      <w:r w:rsidRPr="0021237F">
        <w:rPr>
          <w:rFonts w:ascii="Arial" w:hAnsi="Arial" w:cs="Arial"/>
          <w:iCs/>
          <w:sz w:val="22"/>
          <w:szCs w:val="22"/>
        </w:rPr>
        <w:t>sąsk</w:t>
      </w:r>
      <w:proofErr w:type="spellEnd"/>
      <w:r w:rsidRPr="0021237F">
        <w:rPr>
          <w:rFonts w:ascii="Arial" w:hAnsi="Arial" w:cs="Arial"/>
          <w:iCs/>
          <w:sz w:val="22"/>
          <w:szCs w:val="22"/>
        </w:rPr>
        <w:t xml:space="preserve">. LT524010042500000525, bankas: AB </w:t>
      </w:r>
      <w:proofErr w:type="spellStart"/>
      <w:r w:rsidRPr="0021237F">
        <w:rPr>
          <w:rFonts w:ascii="Arial" w:hAnsi="Arial" w:cs="Arial"/>
          <w:iCs/>
          <w:sz w:val="22"/>
          <w:szCs w:val="22"/>
        </w:rPr>
        <w:t>Luminor</w:t>
      </w:r>
      <w:proofErr w:type="spellEnd"/>
      <w:r w:rsidRPr="0021237F">
        <w:rPr>
          <w:rFonts w:ascii="Arial" w:hAnsi="Arial" w:cs="Arial"/>
          <w:iCs/>
          <w:sz w:val="22"/>
          <w:szCs w:val="22"/>
        </w:rPr>
        <w:t xml:space="preserve"> Bank, banko kodas 40100,</w:t>
      </w:r>
      <w:r w:rsidRPr="0021237F">
        <w:rPr>
          <w:rFonts w:ascii="Arial" w:hAnsi="Arial" w:cs="Arial"/>
          <w:i/>
          <w:sz w:val="22"/>
          <w:szCs w:val="22"/>
        </w:rPr>
        <w:t xml:space="preserve"> (toliau – </w:t>
      </w:r>
      <w:r w:rsidRPr="0021237F">
        <w:rPr>
          <w:rFonts w:ascii="Arial" w:hAnsi="Arial" w:cs="Arial"/>
          <w:b/>
          <w:i/>
          <w:sz w:val="22"/>
          <w:szCs w:val="22"/>
        </w:rPr>
        <w:t xml:space="preserve">Perkančioji organizacija </w:t>
      </w:r>
      <w:r w:rsidRPr="0021237F">
        <w:rPr>
          <w:rFonts w:ascii="Arial" w:hAnsi="Arial" w:cs="Arial"/>
          <w:bCs/>
          <w:i/>
          <w:sz w:val="22"/>
          <w:szCs w:val="22"/>
        </w:rPr>
        <w:t>arba</w:t>
      </w:r>
      <w:r w:rsidRPr="0021237F">
        <w:rPr>
          <w:rFonts w:ascii="Arial" w:hAnsi="Arial" w:cs="Arial"/>
          <w:b/>
          <w:i/>
          <w:sz w:val="22"/>
          <w:szCs w:val="22"/>
        </w:rPr>
        <w:t xml:space="preserve"> VMU</w:t>
      </w:r>
      <w:r w:rsidRPr="0021237F">
        <w:rPr>
          <w:rFonts w:ascii="Arial" w:hAnsi="Arial" w:cs="Arial"/>
          <w:i/>
          <w:sz w:val="22"/>
          <w:szCs w:val="22"/>
        </w:rPr>
        <w:t xml:space="preserve">) </w:t>
      </w:r>
      <w:r w:rsidRPr="0021237F">
        <w:rPr>
          <w:rFonts w:ascii="Arial" w:hAnsi="Arial" w:cs="Arial"/>
          <w:color w:val="000000" w:themeColor="text1"/>
          <w:sz w:val="22"/>
          <w:szCs w:val="22"/>
        </w:rPr>
        <w:t xml:space="preserve">pirkimo, vykdomo skelbiamos apklausos būdu, bendrosios nuostatos, kurios yra vienodos ir nekeičiamos kiekvieno konkretaus pirkimo atveju. Skelbiamos apklausos (be derybų)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35865D60" w14:textId="77777777" w:rsidR="00102E7C" w:rsidRPr="0002499A" w:rsidRDefault="00102E7C" w:rsidP="00102E7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Perkančioji organizacija yra pridėtinės vertės </w:t>
      </w:r>
      <w:r w:rsidRPr="0002499A">
        <w:rPr>
          <w:rFonts w:ascii="Arial" w:hAnsi="Arial" w:cs="Arial"/>
          <w:color w:val="000000" w:themeColor="text1"/>
          <w:sz w:val="22"/>
          <w:szCs w:val="22"/>
        </w:rPr>
        <w:t xml:space="preserve">mokesčio </w:t>
      </w:r>
      <w:r w:rsidRPr="0002499A">
        <w:rPr>
          <w:rFonts w:ascii="Arial" w:eastAsia="Calibri" w:hAnsi="Arial" w:cs="Arial"/>
          <w:sz w:val="22"/>
          <w:szCs w:val="22"/>
        </w:rPr>
        <w:t xml:space="preserve">(toliau – </w:t>
      </w:r>
      <w:r w:rsidRPr="0002499A">
        <w:rPr>
          <w:rFonts w:ascii="Arial" w:hAnsi="Arial" w:cs="Arial"/>
          <w:b/>
          <w:color w:val="000000" w:themeColor="text1"/>
          <w:sz w:val="22"/>
          <w:szCs w:val="22"/>
        </w:rPr>
        <w:t>PVM</w:t>
      </w:r>
      <w:r w:rsidRPr="0002499A">
        <w:rPr>
          <w:rFonts w:ascii="Arial" w:hAnsi="Arial" w:cs="Arial"/>
          <w:color w:val="000000" w:themeColor="text1"/>
          <w:sz w:val="22"/>
          <w:szCs w:val="22"/>
        </w:rPr>
        <w:t>) mokėtojas.</w:t>
      </w:r>
    </w:p>
    <w:p w14:paraId="7EB90BA1" w14:textId="77777777" w:rsidR="00102E7C" w:rsidRPr="0021237F" w:rsidRDefault="00102E7C" w:rsidP="00102E7C">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1C0024F0" w14:textId="77777777" w:rsidR="00102E7C" w:rsidRPr="0021237F" w:rsidRDefault="00102E7C" w:rsidP="00102E7C">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4C95D1FF" w14:textId="77777777" w:rsidR="00102E7C" w:rsidRPr="0021237F" w:rsidRDefault="00102E7C" w:rsidP="00102E7C">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AA5F011" w14:textId="77777777" w:rsidR="00102E7C" w:rsidRPr="0021237F" w:rsidRDefault="00102E7C" w:rsidP="00102E7C">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3AF77A24" w14:textId="77777777" w:rsidR="00102E7C" w:rsidRPr="0021237F" w:rsidRDefault="00102E7C" w:rsidP="00102E7C">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4315993C" w14:textId="77777777" w:rsidR="00102E7C" w:rsidRPr="0021237F" w:rsidRDefault="00102E7C" w:rsidP="00102E7C">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2EA46AB0" w14:textId="77777777" w:rsidR="00102E7C" w:rsidRPr="0021237F" w:rsidRDefault="00102E7C" w:rsidP="00102E7C">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Perkančiosios organizacijos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749DBE3F" w14:textId="77777777" w:rsidR="00102E7C" w:rsidRPr="0021237F" w:rsidRDefault="00102E7C" w:rsidP="00102E7C">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62986EB2" w14:textId="77777777" w:rsidR="00102E7C" w:rsidRPr="0021237F" w:rsidRDefault="00102E7C" w:rsidP="00102E7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sąvokos apibrėžtos Lietuvos Respublikos viešųjų pirkimų įstatyme (toliau – </w:t>
      </w:r>
      <w:r w:rsidRPr="0021237F">
        <w:rPr>
          <w:rFonts w:ascii="Arial" w:hAnsi="Arial" w:cs="Arial"/>
          <w:b/>
          <w:bCs/>
          <w:color w:val="000000" w:themeColor="text1"/>
          <w:sz w:val="22"/>
          <w:szCs w:val="22"/>
        </w:rPr>
        <w:t>Viešųjų pirkimų įstatymas</w:t>
      </w:r>
      <w:r w:rsidRPr="0021237F">
        <w:rPr>
          <w:rFonts w:ascii="Arial" w:hAnsi="Arial" w:cs="Arial"/>
          <w:color w:val="000000" w:themeColor="text1"/>
          <w:sz w:val="22"/>
          <w:szCs w:val="22"/>
        </w:rPr>
        <w:t>).</w:t>
      </w:r>
    </w:p>
    <w:p w14:paraId="0CDB8D97" w14:textId="140B5933" w:rsidR="00102E7C" w:rsidRPr="0021237F" w:rsidRDefault="00102E7C" w:rsidP="00102E7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w:t>
      </w:r>
      <w:r w:rsidR="008F5F04">
        <w:rPr>
          <w:rFonts w:ascii="Arial" w:hAnsi="Arial" w:cs="Arial"/>
          <w:color w:val="000000" w:themeColor="text1"/>
          <w:sz w:val="22"/>
          <w:szCs w:val="22"/>
        </w:rPr>
        <w:t>10</w:t>
      </w:r>
      <w:r w:rsidRPr="0021237F">
        <w:rPr>
          <w:rFonts w:ascii="Arial" w:hAnsi="Arial" w:cs="Arial"/>
          <w:color w:val="000000" w:themeColor="text1"/>
          <w:sz w:val="22"/>
          <w:szCs w:val="22"/>
        </w:rPr>
        <w:t xml:space="preserve">.1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 xml:space="preserve">Jei Specialiųjų sąlygų </w:t>
      </w:r>
      <w:r w:rsidR="008F5F04">
        <w:rPr>
          <w:rFonts w:ascii="Arial" w:hAnsi="Arial" w:cs="Arial"/>
          <w:bCs/>
          <w:iCs/>
          <w:color w:val="000000" w:themeColor="text1"/>
          <w:sz w:val="22"/>
          <w:szCs w:val="22"/>
        </w:rPr>
        <w:t>10</w:t>
      </w:r>
      <w:r w:rsidRPr="0021237F">
        <w:rPr>
          <w:rFonts w:ascii="Arial" w:hAnsi="Arial" w:cs="Arial"/>
          <w:bCs/>
          <w:iCs/>
          <w:color w:val="000000" w:themeColor="text1"/>
          <w:sz w:val="22"/>
          <w:szCs w:val="22"/>
        </w:rPr>
        <w:t>.1 punkte pažymėta, kad pasiūlymai vertinami pagal kainos ar sąnaudų ir kokybės santykį ir pirkimo dokumentuose nustatoma fiksuota kaina ar sąnaudos, Bendrųjų sąlygų nuostatos, susijusios su kainų ar sąnaudų vertinimu, nėra taikomos.</w:t>
      </w:r>
    </w:p>
    <w:p w14:paraId="5DD3950C" w14:textId="77777777" w:rsidR="00102E7C" w:rsidRPr="0021237F" w:rsidRDefault="00102E7C" w:rsidP="00102E7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1909DA3C" w14:textId="77777777" w:rsidR="00102E7C" w:rsidRPr="0021237F" w:rsidRDefault="00102E7C" w:rsidP="00102E7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A05E05A" w14:textId="77777777" w:rsidR="00102E7C" w:rsidRPr="0021237F" w:rsidRDefault="00102E7C" w:rsidP="00102E7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7" w:history="1">
        <w:r w:rsidRPr="0021237F">
          <w:rPr>
            <w:rStyle w:val="Hipersaitas"/>
            <w:rFonts w:ascii="Arial" w:hAnsi="Arial" w:cs="Arial"/>
            <w:sz w:val="22"/>
            <w:szCs w:val="22"/>
          </w:rPr>
          <w:t>https://www.e-tar.lt/portal/lt/index</w:t>
        </w:r>
      </w:hyperlink>
      <w:r w:rsidRPr="0021237F">
        <w:rPr>
          <w:rFonts w:ascii="Arial" w:hAnsi="Arial" w:cs="Arial"/>
          <w:sz w:val="22"/>
          <w:szCs w:val="22"/>
        </w:rPr>
        <w:t xml:space="preserve">. </w:t>
      </w:r>
    </w:p>
    <w:p w14:paraId="3E7CAB25" w14:textId="77777777" w:rsidR="00102E7C" w:rsidRPr="0021237F" w:rsidRDefault="00102E7C" w:rsidP="00102E7C">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 bet kuriuo metu iki sutarties sudarymo turi teisę savo iniciatyva nutraukti pradėtas konkretaus pirkimo procedūras, jeigu atsirado aplinkybių, kurių nebuvo galima numatyti, ir privalo tai padaryti, jeigu buvo pažeisti Viešųjų pirkimų įstatymo 29 straipsnio 1 dalyje nustatyti principai ir atitinkamos padėties negalima ištaisyti.</w:t>
      </w:r>
    </w:p>
    <w:p w14:paraId="4FBE8B19" w14:textId="77777777" w:rsidR="00102E7C" w:rsidRPr="0021237F" w:rsidRDefault="00102E7C" w:rsidP="00102E7C">
      <w:pPr>
        <w:jc w:val="both"/>
        <w:rPr>
          <w:rFonts w:ascii="Arial" w:hAnsi="Arial" w:cs="Arial"/>
          <w:sz w:val="22"/>
          <w:szCs w:val="22"/>
        </w:rPr>
      </w:pPr>
    </w:p>
    <w:p w14:paraId="5BEB240F" w14:textId="77777777" w:rsidR="00102E7C" w:rsidRPr="0021237F" w:rsidRDefault="00102E7C" w:rsidP="00102E7C">
      <w:pPr>
        <w:pStyle w:val="Antrat1"/>
        <w:numPr>
          <w:ilvl w:val="0"/>
          <w:numId w:val="1"/>
        </w:numPr>
        <w:tabs>
          <w:tab w:val="left" w:pos="426"/>
        </w:tabs>
        <w:ind w:left="0" w:firstLine="0"/>
        <w:jc w:val="center"/>
        <w:rPr>
          <w:rFonts w:ascii="Arial" w:hAnsi="Arial" w:cs="Arial"/>
          <w:b/>
          <w:bCs/>
          <w:sz w:val="22"/>
          <w:szCs w:val="22"/>
        </w:rPr>
      </w:pPr>
      <w:bookmarkStart w:id="3" w:name="_Toc32300326"/>
      <w:r w:rsidRPr="000633B1">
        <w:rPr>
          <w:rFonts w:ascii="Arial" w:hAnsi="Arial" w:cs="Arial"/>
          <w:b/>
          <w:bCs/>
          <w:color w:val="auto"/>
          <w:sz w:val="22"/>
          <w:szCs w:val="22"/>
        </w:rPr>
        <w:t>PERKANČIOSIOS ORGANIZACIJOS IR TIEKĖJO BENDRAVIMO PRIEMONĖS</w:t>
      </w:r>
      <w:bookmarkEnd w:id="3"/>
    </w:p>
    <w:p w14:paraId="66D33574" w14:textId="77777777" w:rsidR="00102E7C" w:rsidRPr="0021237F" w:rsidRDefault="00102E7C" w:rsidP="00102E7C">
      <w:pPr>
        <w:rPr>
          <w:rFonts w:ascii="Arial" w:hAnsi="Arial" w:cs="Arial"/>
          <w:i/>
          <w:iCs/>
          <w:color w:val="FF0000"/>
          <w:sz w:val="22"/>
          <w:szCs w:val="22"/>
        </w:rPr>
      </w:pPr>
    </w:p>
    <w:p w14:paraId="4FB69375" w14:textId="77777777" w:rsidR="00102E7C" w:rsidRPr="0021237F" w:rsidRDefault="00102E7C" w:rsidP="00102E7C">
      <w:pPr>
        <w:pStyle w:val="Sraopastraipa"/>
        <w:numPr>
          <w:ilvl w:val="0"/>
          <w:numId w:val="2"/>
        </w:numPr>
        <w:tabs>
          <w:tab w:val="left" w:pos="851"/>
        </w:tabs>
        <w:contextualSpacing w:val="0"/>
        <w:jc w:val="both"/>
        <w:rPr>
          <w:rFonts w:ascii="Arial" w:hAnsi="Arial" w:cs="Arial"/>
          <w:vanish/>
          <w:sz w:val="22"/>
          <w:szCs w:val="22"/>
        </w:rPr>
      </w:pPr>
    </w:p>
    <w:p w14:paraId="2A43D40F" w14:textId="77777777" w:rsidR="00102E7C" w:rsidRPr="0021237F" w:rsidRDefault="00102E7C" w:rsidP="00102E7C">
      <w:pPr>
        <w:pStyle w:val="Sraopastraipa"/>
        <w:numPr>
          <w:ilvl w:val="0"/>
          <w:numId w:val="2"/>
        </w:numPr>
        <w:tabs>
          <w:tab w:val="left" w:pos="851"/>
        </w:tabs>
        <w:contextualSpacing w:val="0"/>
        <w:jc w:val="both"/>
        <w:rPr>
          <w:rFonts w:ascii="Arial" w:hAnsi="Arial" w:cs="Arial"/>
          <w:vanish/>
          <w:sz w:val="22"/>
          <w:szCs w:val="22"/>
        </w:rPr>
      </w:pPr>
    </w:p>
    <w:p w14:paraId="072B1427" w14:textId="77777777" w:rsidR="00102E7C" w:rsidRPr="0021237F" w:rsidRDefault="00102E7C" w:rsidP="00102E7C">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Pr="0021237F">
        <w:rPr>
          <w:rFonts w:ascii="Arial" w:hAnsi="Arial" w:cs="Arial"/>
          <w:color w:val="000000"/>
          <w:sz w:val="22"/>
          <w:szCs w:val="22"/>
        </w:rPr>
        <w:t>ir tiekėjo bendravimas vyksta tik CVP IS priemonėmis, išskyrus:</w:t>
      </w:r>
    </w:p>
    <w:p w14:paraId="1AB0C156" w14:textId="7E942933" w:rsidR="00102E7C" w:rsidRPr="0021237F" w:rsidRDefault="00102E7C" w:rsidP="00102E7C">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 xml:space="preserve">Specialiųjų sąlygų </w:t>
      </w:r>
      <w:r w:rsidR="008F5F04">
        <w:rPr>
          <w:rFonts w:ascii="Arial" w:hAnsi="Arial" w:cs="Arial"/>
          <w:color w:val="000000"/>
          <w:sz w:val="22"/>
          <w:szCs w:val="22"/>
        </w:rPr>
        <w:t>7</w:t>
      </w:r>
      <w:r w:rsidRPr="0021237F">
        <w:rPr>
          <w:rFonts w:ascii="Arial" w:hAnsi="Arial" w:cs="Arial"/>
          <w:color w:val="000000"/>
          <w:sz w:val="22"/>
          <w:szCs w:val="22"/>
        </w:rPr>
        <w:t>.2 punkte nurodytos kitos priemonės pasiūlymams pateikti.</w:t>
      </w:r>
    </w:p>
    <w:p w14:paraId="09F5B751" w14:textId="77777777" w:rsidR="00102E7C" w:rsidRPr="0021237F" w:rsidRDefault="00102E7C" w:rsidP="00102E7C">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lastRenderedPageBreak/>
        <w:t xml:space="preserve">bendravimą pasirašant sutartį ir keičiantis informacija dėl sutarties pasirašymo, jeigu </w:t>
      </w:r>
      <w:r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3286654F" w14:textId="77777777" w:rsidR="00102E7C" w:rsidRPr="0021237F" w:rsidRDefault="00102E7C" w:rsidP="00102E7C">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68E95B18" w14:textId="77777777" w:rsidR="00102E7C" w:rsidRPr="0021237F" w:rsidRDefault="00102E7C" w:rsidP="00102E7C">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5B5887ED" w14:textId="77777777" w:rsidR="00102E7C" w:rsidRPr="0021237F" w:rsidRDefault="00102E7C" w:rsidP="00102E7C">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14:paraId="6E6371A0" w14:textId="77777777" w:rsidR="00102E7C" w:rsidRPr="0021237F" w:rsidRDefault="00102E7C" w:rsidP="00102E7C">
      <w:pPr>
        <w:pStyle w:val="Sraopastraipa"/>
        <w:tabs>
          <w:tab w:val="left" w:pos="851"/>
        </w:tabs>
        <w:ind w:left="1080"/>
        <w:contextualSpacing w:val="0"/>
        <w:jc w:val="both"/>
        <w:rPr>
          <w:rFonts w:ascii="Arial" w:hAnsi="Arial" w:cs="Arial"/>
          <w:sz w:val="22"/>
          <w:szCs w:val="22"/>
        </w:rPr>
      </w:pPr>
    </w:p>
    <w:p w14:paraId="780B01DB" w14:textId="77777777" w:rsidR="00102E7C" w:rsidRPr="0021237F" w:rsidRDefault="00102E7C" w:rsidP="00102E7C">
      <w:pPr>
        <w:pStyle w:val="Antrat1"/>
        <w:numPr>
          <w:ilvl w:val="0"/>
          <w:numId w:val="1"/>
        </w:numPr>
        <w:tabs>
          <w:tab w:val="left" w:pos="426"/>
        </w:tabs>
        <w:ind w:left="0" w:firstLine="0"/>
        <w:jc w:val="center"/>
        <w:rPr>
          <w:rFonts w:ascii="Arial" w:hAnsi="Arial" w:cs="Arial"/>
          <w:sz w:val="22"/>
          <w:szCs w:val="22"/>
        </w:rPr>
      </w:pPr>
      <w:bookmarkStart w:id="4" w:name="_Toc32300327"/>
      <w:r w:rsidRPr="000633B1">
        <w:rPr>
          <w:rFonts w:ascii="Arial" w:hAnsi="Arial" w:cs="Arial"/>
          <w:b/>
          <w:bCs/>
          <w:color w:val="auto"/>
          <w:sz w:val="22"/>
          <w:szCs w:val="22"/>
        </w:rPr>
        <w:t>PIRKIMO DOKUMENTŲ PAAIŠKINIMAS IR PATIKSLINIMAS</w:t>
      </w:r>
      <w:bookmarkEnd w:id="4"/>
    </w:p>
    <w:p w14:paraId="59531CC7" w14:textId="77777777" w:rsidR="00102E7C" w:rsidRPr="0021237F" w:rsidRDefault="00102E7C" w:rsidP="00102E7C">
      <w:pPr>
        <w:rPr>
          <w:rFonts w:ascii="Arial" w:hAnsi="Arial" w:cs="Arial"/>
          <w:i/>
          <w:iCs/>
          <w:color w:val="FF0000"/>
          <w:sz w:val="22"/>
          <w:szCs w:val="22"/>
        </w:rPr>
      </w:pPr>
    </w:p>
    <w:p w14:paraId="6483DF9F" w14:textId="77777777" w:rsidR="00102E7C" w:rsidRPr="0021237F" w:rsidRDefault="00102E7C" w:rsidP="00102E7C">
      <w:pPr>
        <w:pStyle w:val="Sraopastraipa"/>
        <w:numPr>
          <w:ilvl w:val="0"/>
          <w:numId w:val="2"/>
        </w:numPr>
        <w:tabs>
          <w:tab w:val="left" w:pos="851"/>
        </w:tabs>
        <w:spacing w:before="60" w:after="60"/>
        <w:contextualSpacing w:val="0"/>
        <w:jc w:val="both"/>
        <w:rPr>
          <w:rFonts w:ascii="Arial" w:hAnsi="Arial" w:cs="Arial"/>
          <w:vanish/>
          <w:sz w:val="22"/>
          <w:szCs w:val="22"/>
        </w:rPr>
      </w:pPr>
    </w:p>
    <w:p w14:paraId="3226D518" w14:textId="77777777" w:rsidR="00102E7C" w:rsidRPr="0021237F" w:rsidRDefault="00102E7C" w:rsidP="00102E7C">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Pirkimo dokumentai tiekėjų iniciatyva gali būti paaiškinami/patikslinami jiems CVP IS susirašinėjimo priemonėmis kreipiantis į Perkančiąją organizaciją. Kai tiekėjai kreipiasi dėl pirkimo dokumentų paaiškinimo ar patikslinimo:</w:t>
      </w:r>
    </w:p>
    <w:p w14:paraId="16C9B6A3" w14:textId="77777777" w:rsidR="00102E7C" w:rsidRPr="0021237F" w:rsidRDefault="00102E7C" w:rsidP="00102E7C">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5370588A" w14:textId="77777777" w:rsidR="00102E7C" w:rsidRPr="0021237F" w:rsidRDefault="00102E7C" w:rsidP="00102E7C">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1801915C" w14:textId="77777777" w:rsidR="00102E7C" w:rsidRPr="0021237F" w:rsidRDefault="00102E7C" w:rsidP="00102E7C">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0F322721" w14:textId="77777777" w:rsidR="00102E7C" w:rsidRPr="0021237F" w:rsidRDefault="00102E7C" w:rsidP="00102E7C">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1213D304" w14:textId="77777777" w:rsidR="00102E7C" w:rsidRPr="0021237F" w:rsidRDefault="00102E7C" w:rsidP="00102E7C">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Perkančioji organizacija pirkimo dokumentus paaiškindama/patikslindama savo iniciatyva laikosi šio skyriaus 3.1.2-3.1.4 punktuose nurodytų procedūrų.</w:t>
      </w:r>
    </w:p>
    <w:p w14:paraId="1D92F282" w14:textId="77777777" w:rsidR="00102E7C" w:rsidRPr="0021237F" w:rsidRDefault="00102E7C" w:rsidP="00102E7C">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neketina rengti susitikimo su tiekėjais dėl pirkimo dokumentų paaiškinimo. </w:t>
      </w:r>
    </w:p>
    <w:p w14:paraId="296E2597" w14:textId="77777777" w:rsidR="00102E7C" w:rsidRPr="0021237F" w:rsidRDefault="00102E7C" w:rsidP="00102E7C">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01A4ECD3" w14:textId="77777777" w:rsidR="00102E7C" w:rsidRPr="0021237F" w:rsidRDefault="00102E7C" w:rsidP="00102E7C">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F1DFB66" w14:textId="77777777" w:rsidR="00102E7C" w:rsidRPr="0021237F" w:rsidRDefault="00102E7C" w:rsidP="00102E7C">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2C4239FF" w14:textId="77777777" w:rsidR="00102E7C" w:rsidRPr="0021237F" w:rsidRDefault="00102E7C" w:rsidP="00102E7C">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3B7A4A0" w14:textId="77777777" w:rsidR="00102E7C" w:rsidRPr="0021237F" w:rsidRDefault="00102E7C" w:rsidP="00102E7C">
      <w:pPr>
        <w:pStyle w:val="Sraopastraipa"/>
        <w:keepNext/>
        <w:tabs>
          <w:tab w:val="left" w:pos="426"/>
        </w:tabs>
        <w:ind w:left="0"/>
        <w:contextualSpacing w:val="0"/>
        <w:jc w:val="both"/>
        <w:outlineLvl w:val="0"/>
        <w:rPr>
          <w:rFonts w:ascii="Arial" w:hAnsi="Arial" w:cs="Arial"/>
          <w:sz w:val="22"/>
          <w:szCs w:val="22"/>
        </w:rPr>
      </w:pPr>
    </w:p>
    <w:p w14:paraId="373333B4" w14:textId="77777777" w:rsidR="00102E7C" w:rsidRPr="000633B1" w:rsidRDefault="00102E7C" w:rsidP="00102E7C">
      <w:pPr>
        <w:pStyle w:val="Antrat1"/>
        <w:numPr>
          <w:ilvl w:val="0"/>
          <w:numId w:val="1"/>
        </w:numPr>
        <w:tabs>
          <w:tab w:val="left" w:pos="426"/>
        </w:tabs>
        <w:ind w:left="0" w:firstLine="0"/>
        <w:jc w:val="center"/>
        <w:rPr>
          <w:rFonts w:ascii="Arial" w:hAnsi="Arial" w:cs="Arial"/>
          <w:b/>
          <w:bCs/>
          <w:color w:val="auto"/>
          <w:sz w:val="22"/>
          <w:szCs w:val="22"/>
        </w:rPr>
      </w:pPr>
      <w:bookmarkStart w:id="38" w:name="_Toc32300331"/>
      <w:r w:rsidRPr="000633B1">
        <w:rPr>
          <w:rFonts w:ascii="Arial" w:hAnsi="Arial" w:cs="Arial"/>
          <w:b/>
          <w:bCs/>
          <w:color w:val="auto"/>
          <w:sz w:val="22"/>
          <w:szCs w:val="22"/>
        </w:rPr>
        <w:t>PAŠALINIMO PAGRINDAI</w:t>
      </w:r>
      <w:bookmarkEnd w:id="38"/>
    </w:p>
    <w:p w14:paraId="42534A9B" w14:textId="77777777" w:rsidR="00102E7C" w:rsidRPr="0021237F" w:rsidRDefault="00102E7C" w:rsidP="00102E7C">
      <w:pPr>
        <w:rPr>
          <w:rFonts w:ascii="Arial" w:hAnsi="Arial" w:cs="Arial"/>
          <w:sz w:val="22"/>
          <w:szCs w:val="22"/>
        </w:rPr>
      </w:pPr>
    </w:p>
    <w:p w14:paraId="1062061C" w14:textId="3E666D61" w:rsidR="00102E7C" w:rsidRPr="0021237F" w:rsidRDefault="00102E7C" w:rsidP="00102E7C">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r w:rsidR="008F5F04">
        <w:rPr>
          <w:rFonts w:ascii="Arial" w:hAnsi="Arial" w:cs="Arial"/>
          <w:iCs/>
          <w:sz w:val="22"/>
          <w:szCs w:val="22"/>
          <w:u w:val="single"/>
        </w:rPr>
        <w:t xml:space="preserve"> (jei taikoma)</w:t>
      </w:r>
      <w:r w:rsidRPr="0021237F">
        <w:rPr>
          <w:rFonts w:ascii="Arial" w:hAnsi="Arial" w:cs="Arial"/>
          <w:iCs/>
          <w:sz w:val="22"/>
          <w:szCs w:val="22"/>
          <w:u w:val="single"/>
        </w:rPr>
        <w:t>.</w:t>
      </w:r>
    </w:p>
    <w:p w14:paraId="1B9125EF" w14:textId="77777777" w:rsidR="00102E7C" w:rsidRPr="0021237F" w:rsidRDefault="00102E7C" w:rsidP="00102E7C">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2A68F96C" w14:textId="73A507ED" w:rsidR="00102E7C" w:rsidRPr="0021237F" w:rsidRDefault="00102E7C" w:rsidP="00102E7C">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w:t>
      </w:r>
      <w:r w:rsidR="008F5F04">
        <w:rPr>
          <w:rFonts w:ascii="Arial" w:hAnsi="Arial" w:cs="Arial"/>
          <w:sz w:val="22"/>
          <w:szCs w:val="22"/>
        </w:rPr>
        <w:t>6</w:t>
      </w:r>
      <w:r w:rsidRPr="0021237F">
        <w:rPr>
          <w:rFonts w:ascii="Arial" w:hAnsi="Arial" w:cs="Arial"/>
          <w:sz w:val="22"/>
          <w:szCs w:val="22"/>
        </w:rPr>
        <w:t>.2 punkte nurodyta, kad pirkimo objektas skaidomas į dalis, Specialiųjų sąlygų 4 priedo 1 lentelėje nurodyti reikalavimai dėl pašalinimo pagrindų nebuvimo (jeigu tokius reikalavimus Perkančioji organizacija kelia) taikomi visoms pirkimo objekto dalims.</w:t>
      </w:r>
    </w:p>
    <w:p w14:paraId="18357589" w14:textId="77777777" w:rsidR="00102E7C" w:rsidRPr="0021237F" w:rsidRDefault="00102E7C" w:rsidP="00102E7C">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tiekėją pašalina iš pirkimo procedūros bet kuriame pirkimo procedūros etape, jeigu paaiškėja, kad dėl savo veiksmų ar neveikimo prieš pirkimo procedūrą ar </w:t>
      </w:r>
      <w:r w:rsidRPr="0021237F">
        <w:rPr>
          <w:rFonts w:ascii="Arial" w:hAnsi="Arial" w:cs="Arial"/>
          <w:sz w:val="22"/>
          <w:szCs w:val="22"/>
        </w:rPr>
        <w:lastRenderedPageBreak/>
        <w:t>jos metu jis atitinka bent vieną iš Specialiųjų sąlygų 4 priedo 1 lentelėje nustatytų pašalinimo pagrindų (jeigu tokius reikalavimus Perkančioji organizacija kelia).</w:t>
      </w:r>
      <w:bookmarkStart w:id="39" w:name="part_5ae68ef151c24a74906b41e777259638"/>
      <w:bookmarkEnd w:id="39"/>
    </w:p>
    <w:p w14:paraId="55EABF51" w14:textId="77777777" w:rsidR="00102E7C" w:rsidRPr="0021237F" w:rsidRDefault="00102E7C" w:rsidP="00102E7C">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Jeigu tiekėjas neatitinka reikalavimų, nustatytų pagal Specialiųjų sąlygų 4 priedo 1 lentelės  1 ir 3-11 punktus, Perkančioji organizacija jo nepašalina iš pirkimo procedūros, kai yra abi šios sąlygos kartu:</w:t>
      </w:r>
      <w:bookmarkStart w:id="40" w:name="part_489d708a94334d9995f4fc89eaed432a"/>
      <w:bookmarkEnd w:id="40"/>
    </w:p>
    <w:p w14:paraId="29BA6942" w14:textId="77777777" w:rsidR="00102E7C" w:rsidRPr="0021237F" w:rsidRDefault="00102E7C" w:rsidP="00102E7C">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tiekėjas pateikė Perkančiajai organizacijai informaciją apie tai, kad ėmėsi šių priemonių:</w:t>
      </w:r>
      <w:bookmarkStart w:id="41" w:name="part_8ad558ab9da04740ad63d2699e66e1af"/>
      <w:bookmarkEnd w:id="41"/>
    </w:p>
    <w:p w14:paraId="6F64D2DA" w14:textId="77777777" w:rsidR="00102E7C" w:rsidRPr="0021237F" w:rsidRDefault="00102E7C" w:rsidP="00102E7C">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09F9F926" w14:textId="77777777" w:rsidR="00102E7C" w:rsidRPr="0021237F" w:rsidRDefault="00102E7C" w:rsidP="00102E7C">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5D7D556" w14:textId="77777777" w:rsidR="00102E7C" w:rsidRPr="0021237F" w:rsidRDefault="00102E7C" w:rsidP="00102E7C">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5420165D" w14:textId="77777777" w:rsidR="00102E7C" w:rsidRPr="0021237F" w:rsidRDefault="00102E7C" w:rsidP="00102E7C">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21237F">
        <w:rPr>
          <w:rFonts w:ascii="Arial" w:eastAsia="Calibri" w:hAnsi="Arial" w:cs="Arial"/>
          <w:bCs/>
          <w:sz w:val="22"/>
          <w:szCs w:val="22"/>
        </w:rPr>
        <w:t xml:space="preserve">Perkančioji organizacija </w:t>
      </w:r>
      <w:r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E06CA9E" w14:textId="77777777" w:rsidR="00102E7C" w:rsidRPr="0021237F" w:rsidRDefault="00102E7C" w:rsidP="00102E7C">
      <w:pPr>
        <w:tabs>
          <w:tab w:val="left" w:pos="851"/>
        </w:tabs>
        <w:jc w:val="both"/>
        <w:rPr>
          <w:rFonts w:ascii="Arial" w:hAnsi="Arial" w:cs="Arial"/>
          <w:sz w:val="22"/>
          <w:szCs w:val="22"/>
        </w:rPr>
      </w:pPr>
    </w:p>
    <w:p w14:paraId="159811A0" w14:textId="77777777" w:rsidR="00102E7C" w:rsidRPr="000633B1" w:rsidRDefault="00102E7C" w:rsidP="00102E7C">
      <w:pPr>
        <w:pStyle w:val="Antrat1"/>
        <w:numPr>
          <w:ilvl w:val="0"/>
          <w:numId w:val="1"/>
        </w:numPr>
        <w:tabs>
          <w:tab w:val="left" w:pos="426"/>
        </w:tabs>
        <w:ind w:left="0" w:firstLine="0"/>
        <w:jc w:val="center"/>
        <w:rPr>
          <w:rFonts w:ascii="Arial" w:hAnsi="Arial" w:cs="Arial"/>
          <w:color w:val="auto"/>
          <w:sz w:val="22"/>
          <w:szCs w:val="22"/>
        </w:rPr>
      </w:pPr>
      <w:bookmarkStart w:id="45" w:name="_Toc32300332"/>
      <w:r w:rsidRPr="000633B1">
        <w:rPr>
          <w:rFonts w:ascii="Arial" w:hAnsi="Arial" w:cs="Arial"/>
          <w:b/>
          <w:bCs/>
          <w:color w:val="auto"/>
          <w:sz w:val="22"/>
          <w:szCs w:val="22"/>
        </w:rPr>
        <w:t>RĖMIMASIS KITŲ ŪKIO SUBJEKTŲ PAJĖGUMAIS IR SUBTIEKĖJŲ PASITELKIMAS</w:t>
      </w:r>
      <w:bookmarkEnd w:id="45"/>
    </w:p>
    <w:p w14:paraId="05E8F547" w14:textId="77777777" w:rsidR="00102E7C" w:rsidRPr="0021237F" w:rsidRDefault="00102E7C" w:rsidP="00102E7C">
      <w:pPr>
        <w:tabs>
          <w:tab w:val="left" w:pos="851"/>
        </w:tabs>
        <w:ind w:left="360"/>
        <w:jc w:val="center"/>
        <w:rPr>
          <w:rFonts w:ascii="Arial" w:hAnsi="Arial" w:cs="Arial"/>
          <w:b/>
          <w:caps/>
          <w:color w:val="000000" w:themeColor="text1"/>
          <w:sz w:val="22"/>
          <w:szCs w:val="22"/>
        </w:rPr>
      </w:pPr>
    </w:p>
    <w:p w14:paraId="55166994" w14:textId="77777777" w:rsidR="00102E7C" w:rsidRPr="0021237F" w:rsidRDefault="00102E7C" w:rsidP="00102E7C">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7DD22DD" w14:textId="77777777" w:rsidR="00102E7C" w:rsidRPr="0021237F" w:rsidRDefault="00102E7C" w:rsidP="00102E7C">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98F58CB" w14:textId="77777777" w:rsidR="00102E7C" w:rsidRPr="0021237F" w:rsidRDefault="00102E7C" w:rsidP="00102E7C">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B4E3BC9" w14:textId="77777777" w:rsidR="00102E7C" w:rsidRPr="0021237F" w:rsidRDefault="00102E7C" w:rsidP="00102E7C">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587845" w14:textId="77777777" w:rsidR="00102E7C" w:rsidRPr="0021237F" w:rsidRDefault="00102E7C" w:rsidP="00102E7C">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40AB86B" w14:textId="77777777" w:rsidR="00102E7C" w:rsidRPr="0021237F" w:rsidRDefault="00102E7C" w:rsidP="00102E7C">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jeigu tokius reikalavimus Perkančioji organizacija 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A51DA69" w14:textId="77777777" w:rsidR="00102E7C" w:rsidRPr="0021237F" w:rsidRDefault="00102E7C" w:rsidP="00102E7C">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1349317" w14:textId="77777777" w:rsidR="00102E7C" w:rsidRPr="0021237F" w:rsidRDefault="00102E7C" w:rsidP="00102E7C">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58FB7B86" w14:textId="77777777" w:rsidR="00102E7C" w:rsidRPr="0021237F" w:rsidRDefault="00102E7C" w:rsidP="00102E7C">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42BE96ED" w14:textId="77777777" w:rsidR="00102E7C" w:rsidRPr="0021237F" w:rsidRDefault="00102E7C" w:rsidP="00102E7C">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4B0DFD6" w14:textId="77777777" w:rsidR="00102E7C" w:rsidRPr="0021237F" w:rsidRDefault="00102E7C" w:rsidP="00102E7C">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3087D123" w14:textId="77777777" w:rsidR="00102E7C" w:rsidRPr="0021237F" w:rsidRDefault="00102E7C" w:rsidP="00102E7C">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656EEEA0" w14:textId="77777777" w:rsidR="00102E7C" w:rsidRPr="0021237F" w:rsidRDefault="00102E7C" w:rsidP="00102E7C">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Pr="0021237F">
        <w:rPr>
          <w:rFonts w:ascii="Arial" w:eastAsia="Calibri" w:hAnsi="Arial" w:cs="Arial"/>
          <w:bCs/>
          <w:sz w:val="22"/>
          <w:szCs w:val="22"/>
        </w:rPr>
        <w:t xml:space="preserve">Perkančioji </w:t>
      </w:r>
      <w:r w:rsidRPr="0021237F">
        <w:rPr>
          <w:rFonts w:ascii="Arial" w:eastAsia="Calibri" w:hAnsi="Arial" w:cs="Arial"/>
          <w:bCs/>
          <w:sz w:val="22"/>
          <w:szCs w:val="22"/>
        </w:rPr>
        <w:lastRenderedPageBreak/>
        <w:t xml:space="preserve">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6BC551D4" w14:textId="77777777" w:rsidR="00102E7C" w:rsidRPr="0021237F" w:rsidRDefault="00102E7C" w:rsidP="00102E7C">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0BE12CD4" w14:textId="77777777" w:rsidR="00102E7C" w:rsidRPr="0021237F" w:rsidRDefault="00102E7C" w:rsidP="00102E7C">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15D038C9" w14:textId="4EFEC07D" w:rsidR="000633B1" w:rsidRDefault="00102E7C" w:rsidP="000633B1">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7E44777F" w14:textId="77777777" w:rsidR="000633B1" w:rsidRPr="000633B1" w:rsidRDefault="000633B1" w:rsidP="000633B1">
      <w:pPr>
        <w:pStyle w:val="Sraopastraipa"/>
        <w:tabs>
          <w:tab w:val="left" w:pos="709"/>
        </w:tabs>
        <w:ind w:left="0"/>
        <w:contextualSpacing w:val="0"/>
        <w:jc w:val="both"/>
        <w:rPr>
          <w:rFonts w:ascii="Arial" w:hAnsi="Arial" w:cs="Arial"/>
          <w:b/>
          <w:color w:val="000000" w:themeColor="text1"/>
          <w:sz w:val="22"/>
          <w:szCs w:val="22"/>
          <w:u w:val="single"/>
        </w:rPr>
      </w:pPr>
    </w:p>
    <w:p w14:paraId="05C6D1FD" w14:textId="77777777" w:rsidR="00102E7C" w:rsidRPr="000633B1" w:rsidRDefault="00102E7C" w:rsidP="00102E7C">
      <w:pPr>
        <w:pStyle w:val="Antrat1"/>
        <w:numPr>
          <w:ilvl w:val="0"/>
          <w:numId w:val="9"/>
        </w:numPr>
        <w:tabs>
          <w:tab w:val="left" w:pos="426"/>
        </w:tabs>
        <w:ind w:left="0" w:firstLine="0"/>
        <w:jc w:val="center"/>
        <w:rPr>
          <w:rFonts w:ascii="Arial" w:hAnsi="Arial" w:cs="Arial"/>
          <w:b/>
          <w:bCs/>
          <w:color w:val="auto"/>
          <w:sz w:val="22"/>
          <w:szCs w:val="22"/>
        </w:rPr>
      </w:pPr>
      <w:bookmarkStart w:id="46" w:name="_Toc32300333"/>
      <w:r w:rsidRPr="000633B1">
        <w:rPr>
          <w:rFonts w:ascii="Arial" w:hAnsi="Arial" w:cs="Arial"/>
          <w:b/>
          <w:bCs/>
          <w:color w:val="auto"/>
          <w:sz w:val="22"/>
          <w:szCs w:val="22"/>
        </w:rPr>
        <w:t>TIEKĖJŲ GRUPĖS DALYVAVIMAS PIRKIME</w:t>
      </w:r>
      <w:bookmarkEnd w:id="46"/>
    </w:p>
    <w:p w14:paraId="37729421" w14:textId="77777777" w:rsidR="00102E7C" w:rsidRPr="0021237F" w:rsidRDefault="00102E7C" w:rsidP="00102E7C">
      <w:pPr>
        <w:rPr>
          <w:rFonts w:ascii="Arial" w:hAnsi="Arial" w:cs="Arial"/>
          <w:sz w:val="22"/>
          <w:szCs w:val="22"/>
        </w:rPr>
      </w:pPr>
    </w:p>
    <w:p w14:paraId="41A978D3" w14:textId="77777777" w:rsidR="00102E7C" w:rsidRPr="0021237F" w:rsidRDefault="00102E7C" w:rsidP="00102E7C">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1D8D1165" w14:textId="77777777" w:rsidR="00102E7C" w:rsidRPr="0021237F" w:rsidRDefault="00102E7C" w:rsidP="00102E7C">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Perkančiąja organizacija sudaryti Pirkimo sutartį, šių įsipareigojimų vertės dalis, išreikšta procentiniu dydžiu, įeinanti į bendrą sutarties vertę.</w:t>
      </w:r>
    </w:p>
    <w:p w14:paraId="47E101E5" w14:textId="77777777" w:rsidR="00102E7C" w:rsidRPr="0021237F" w:rsidRDefault="00102E7C" w:rsidP="00102E7C">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E127C7E" w14:textId="77777777" w:rsidR="00102E7C" w:rsidRPr="0021237F" w:rsidRDefault="00102E7C" w:rsidP="00102E7C">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463EC07F" w14:textId="77777777" w:rsidR="00102E7C" w:rsidRPr="0021237F" w:rsidRDefault="00102E7C" w:rsidP="00102E7C">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706B8FFE" w14:textId="77777777" w:rsidR="00102E7C" w:rsidRPr="0021237F" w:rsidRDefault="00102E7C" w:rsidP="00102E7C">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nuostata, kad JVS nustatytų narių keitimas yra laikomas esminiu sutarties pažeidimu, išskyrus išimtis, numatytas Lietuvos Respublikos įstatymuose, ir gavus išankstinį raštišką Perkančiosios organizacijos sutikimą.</w:t>
      </w:r>
    </w:p>
    <w:p w14:paraId="697FE487" w14:textId="77777777" w:rsidR="00102E7C" w:rsidRPr="0021237F" w:rsidRDefault="00102E7C" w:rsidP="00102E7C">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6A6F068D" w14:textId="77777777" w:rsidR="00102E7C" w:rsidRDefault="00102E7C" w:rsidP="00102E7C">
      <w:pPr>
        <w:rPr>
          <w:rFonts w:ascii="Arial" w:hAnsi="Arial" w:cs="Arial"/>
          <w:sz w:val="22"/>
          <w:szCs w:val="22"/>
        </w:rPr>
      </w:pPr>
    </w:p>
    <w:p w14:paraId="7984BB04" w14:textId="77777777" w:rsidR="000633B1" w:rsidRDefault="000633B1" w:rsidP="00102E7C">
      <w:pPr>
        <w:rPr>
          <w:rFonts w:ascii="Arial" w:hAnsi="Arial" w:cs="Arial"/>
          <w:sz w:val="22"/>
          <w:szCs w:val="22"/>
        </w:rPr>
      </w:pPr>
    </w:p>
    <w:p w14:paraId="60770DB7" w14:textId="77777777" w:rsidR="000633B1" w:rsidRDefault="000633B1" w:rsidP="00102E7C">
      <w:pPr>
        <w:rPr>
          <w:rFonts w:ascii="Arial" w:hAnsi="Arial" w:cs="Arial"/>
          <w:sz w:val="22"/>
          <w:szCs w:val="22"/>
        </w:rPr>
      </w:pPr>
    </w:p>
    <w:p w14:paraId="03C0BA31" w14:textId="77777777" w:rsidR="000633B1" w:rsidRDefault="000633B1" w:rsidP="00102E7C">
      <w:pPr>
        <w:rPr>
          <w:rFonts w:ascii="Arial" w:hAnsi="Arial" w:cs="Arial"/>
          <w:sz w:val="22"/>
          <w:szCs w:val="22"/>
        </w:rPr>
      </w:pPr>
    </w:p>
    <w:p w14:paraId="43342317" w14:textId="77777777" w:rsidR="000633B1" w:rsidRDefault="000633B1" w:rsidP="00102E7C">
      <w:pPr>
        <w:rPr>
          <w:rFonts w:ascii="Arial" w:hAnsi="Arial" w:cs="Arial"/>
          <w:sz w:val="22"/>
          <w:szCs w:val="22"/>
        </w:rPr>
      </w:pPr>
    </w:p>
    <w:p w14:paraId="4CFD59EC" w14:textId="77777777" w:rsidR="000633B1" w:rsidRDefault="000633B1" w:rsidP="00102E7C">
      <w:pPr>
        <w:rPr>
          <w:rFonts w:ascii="Arial" w:hAnsi="Arial" w:cs="Arial"/>
          <w:sz w:val="22"/>
          <w:szCs w:val="22"/>
        </w:rPr>
      </w:pPr>
    </w:p>
    <w:p w14:paraId="31130090" w14:textId="77777777" w:rsidR="000633B1" w:rsidRPr="0021237F" w:rsidRDefault="000633B1" w:rsidP="00102E7C">
      <w:pPr>
        <w:rPr>
          <w:rFonts w:ascii="Arial" w:hAnsi="Arial" w:cs="Arial"/>
          <w:sz w:val="22"/>
          <w:szCs w:val="22"/>
        </w:rPr>
      </w:pPr>
    </w:p>
    <w:p w14:paraId="08620D07" w14:textId="546B78A5" w:rsidR="00102E7C" w:rsidRPr="000633B1" w:rsidRDefault="00102E7C" w:rsidP="00102E7C">
      <w:pPr>
        <w:pStyle w:val="Antrat1"/>
        <w:numPr>
          <w:ilvl w:val="0"/>
          <w:numId w:val="9"/>
        </w:numPr>
        <w:tabs>
          <w:tab w:val="left" w:pos="426"/>
        </w:tabs>
        <w:ind w:left="0" w:firstLine="0"/>
        <w:jc w:val="center"/>
        <w:rPr>
          <w:rFonts w:ascii="Arial" w:hAnsi="Arial" w:cs="Arial"/>
          <w:color w:val="auto"/>
          <w:sz w:val="22"/>
          <w:szCs w:val="22"/>
        </w:rPr>
      </w:pPr>
      <w:bookmarkStart w:id="47" w:name="_Toc32300334"/>
      <w:r w:rsidRPr="000633B1">
        <w:rPr>
          <w:rFonts w:ascii="Arial" w:hAnsi="Arial" w:cs="Arial"/>
          <w:b/>
          <w:bCs/>
          <w:color w:val="auto"/>
          <w:sz w:val="22"/>
          <w:szCs w:val="22"/>
        </w:rPr>
        <w:t>REIKALAVIMAI PASIŪLYMŲ RENGIMUI IR PATEIKIMUI</w:t>
      </w:r>
      <w:bookmarkEnd w:id="47"/>
    </w:p>
    <w:p w14:paraId="349A6850" w14:textId="77777777" w:rsidR="00102E7C" w:rsidRPr="000633B1" w:rsidRDefault="00102E7C" w:rsidP="00102E7C">
      <w:pPr>
        <w:pStyle w:val="Antrat1"/>
        <w:numPr>
          <w:ilvl w:val="1"/>
          <w:numId w:val="9"/>
        </w:numPr>
        <w:tabs>
          <w:tab w:val="left" w:pos="426"/>
        </w:tabs>
        <w:ind w:left="0" w:firstLine="0"/>
        <w:jc w:val="both"/>
        <w:rPr>
          <w:rFonts w:ascii="Arial" w:hAnsi="Arial" w:cs="Arial"/>
          <w:bCs/>
          <w:color w:val="auto"/>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0633B1">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22A08354" w14:textId="77777777" w:rsidR="00102E7C" w:rsidRPr="0021237F" w:rsidRDefault="00102E7C" w:rsidP="00102E7C">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02DB0530" w14:textId="77777777" w:rsidR="00102E7C" w:rsidRPr="0021237F" w:rsidRDefault="00102E7C" w:rsidP="00102E7C">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lastRenderedPageBreak/>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2762A37C" w14:textId="77777777" w:rsidR="00102E7C" w:rsidRPr="0021237F" w:rsidRDefault="00102E7C" w:rsidP="00102E7C">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0E268380" w14:textId="77777777" w:rsidR="00102E7C" w:rsidRPr="0021237F" w:rsidRDefault="00102E7C" w:rsidP="00102E7C">
      <w:pPr>
        <w:pStyle w:val="Sraopastraipa"/>
        <w:tabs>
          <w:tab w:val="left" w:pos="426"/>
        </w:tabs>
        <w:ind w:left="0"/>
        <w:rPr>
          <w:rFonts w:ascii="Arial" w:eastAsia="Calibri" w:hAnsi="Arial" w:cs="Arial"/>
          <w:bCs/>
          <w:sz w:val="22"/>
          <w:szCs w:val="22"/>
        </w:rPr>
      </w:pPr>
    </w:p>
    <w:p w14:paraId="768F797F" w14:textId="77777777" w:rsidR="00102E7C" w:rsidRPr="0021237F" w:rsidRDefault="00102E7C" w:rsidP="00102E7C">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7934FF95" w14:textId="77777777" w:rsidR="00102E7C" w:rsidRPr="0021237F" w:rsidRDefault="00102E7C" w:rsidP="00102E7C">
      <w:pPr>
        <w:pStyle w:val="Sraopastraipa"/>
        <w:tabs>
          <w:tab w:val="left" w:pos="426"/>
        </w:tabs>
        <w:ind w:left="0"/>
        <w:rPr>
          <w:rFonts w:ascii="Arial" w:hAnsi="Arial" w:cs="Arial"/>
          <w:sz w:val="22"/>
          <w:szCs w:val="22"/>
        </w:rPr>
      </w:pPr>
    </w:p>
    <w:p w14:paraId="013E007A" w14:textId="77777777" w:rsidR="00102E7C" w:rsidRPr="0021237F" w:rsidRDefault="00102E7C" w:rsidP="00102E7C">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2A4F9D9" w14:textId="77777777" w:rsidR="00102E7C" w:rsidRPr="0021237F" w:rsidRDefault="00102E7C" w:rsidP="00102E7C">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E11D625" w14:textId="77777777" w:rsidR="00102E7C" w:rsidRPr="0021237F" w:rsidRDefault="00102E7C" w:rsidP="00102E7C">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1D51265B" w14:textId="77777777" w:rsidR="00102E7C" w:rsidRPr="0021237F" w:rsidRDefault="00102E7C" w:rsidP="00102E7C">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392D86" w14:textId="77777777" w:rsidR="00102E7C" w:rsidRPr="0021237F" w:rsidRDefault="00102E7C" w:rsidP="00102E7C">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5945DED" w14:textId="77777777" w:rsidR="00102E7C" w:rsidRPr="0021237F" w:rsidRDefault="00102E7C" w:rsidP="00102E7C">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7E40452" w14:textId="77777777" w:rsidR="00102E7C" w:rsidRPr="0021237F" w:rsidRDefault="00102E7C" w:rsidP="00102E7C">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1186929C" w14:textId="77777777" w:rsidR="00102E7C" w:rsidRPr="0021237F" w:rsidRDefault="00102E7C" w:rsidP="00102E7C">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72B335D2" w14:textId="77777777" w:rsidR="00102E7C" w:rsidRPr="0021237F" w:rsidRDefault="00102E7C" w:rsidP="00102E7C">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024C09C" w14:textId="77777777" w:rsidR="00102E7C" w:rsidRPr="0021237F" w:rsidRDefault="00102E7C" w:rsidP="00102E7C">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7CFDFC4E" w14:textId="77777777" w:rsidR="00102E7C" w:rsidRPr="0021237F" w:rsidRDefault="00102E7C" w:rsidP="00102E7C">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36C54229" w14:textId="77777777" w:rsidR="00102E7C" w:rsidRPr="0021237F" w:rsidRDefault="00102E7C" w:rsidP="00102E7C">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887E241" w14:textId="77777777" w:rsidR="00102E7C" w:rsidRPr="0021237F" w:rsidRDefault="00102E7C" w:rsidP="00102E7C">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7.5.1. 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1FFFBCC5" w14:textId="77777777" w:rsidR="00102E7C" w:rsidRPr="0021237F" w:rsidRDefault="00102E7C" w:rsidP="00102E7C">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30F98D49" w14:textId="77777777" w:rsidR="00102E7C" w:rsidRPr="0021237F" w:rsidRDefault="00102E7C" w:rsidP="00102E7C">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70ADFA70" w14:textId="77777777" w:rsidR="00102E7C" w:rsidRPr="0021237F" w:rsidRDefault="00102E7C" w:rsidP="00102E7C">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5D6DA17B" w14:textId="77777777" w:rsidR="00102E7C" w:rsidRPr="0021237F" w:rsidRDefault="00102E7C" w:rsidP="00102E7C">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51D8E332" w14:textId="77777777" w:rsidR="00102E7C" w:rsidRPr="0021237F" w:rsidRDefault="00102E7C" w:rsidP="00102E7C">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890C424" w14:textId="77777777" w:rsidR="00102E7C" w:rsidRPr="0021237F" w:rsidRDefault="00102E7C" w:rsidP="00102E7C">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4C15DCA" w14:textId="77777777" w:rsidR="00102E7C" w:rsidRPr="0021237F" w:rsidRDefault="00102E7C" w:rsidP="00102E7C">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937D782" w14:textId="77777777" w:rsidR="00102E7C" w:rsidRPr="0021237F" w:rsidRDefault="00102E7C" w:rsidP="00102E7C">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E53A137" w14:textId="77777777" w:rsidR="00102E7C" w:rsidRPr="0021237F" w:rsidRDefault="00102E7C" w:rsidP="00102E7C">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95CB916" w14:textId="77777777" w:rsidR="00102E7C" w:rsidRPr="0021237F" w:rsidRDefault="00102E7C" w:rsidP="00102E7C">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5354F72" w14:textId="77777777" w:rsidR="00102E7C" w:rsidRPr="0021237F" w:rsidRDefault="00102E7C" w:rsidP="00102E7C">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393582B6" w14:textId="77777777" w:rsidR="00102E7C" w:rsidRPr="0021237F" w:rsidRDefault="00102E7C" w:rsidP="00102E7C">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54E43FBB" w14:textId="77777777" w:rsidR="00102E7C" w:rsidRPr="0021237F" w:rsidRDefault="00102E7C" w:rsidP="00102E7C">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536DCAF0" w14:textId="77777777" w:rsidR="00102E7C" w:rsidRPr="0021237F" w:rsidRDefault="00102E7C" w:rsidP="00102E7C">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360F4982" w14:textId="77777777" w:rsidR="00102E7C" w:rsidRPr="0021237F" w:rsidRDefault="00102E7C" w:rsidP="00102E7C">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21237F">
        <w:rPr>
          <w:rFonts w:ascii="Arial" w:eastAsia="Calibri" w:hAnsi="Arial" w:cs="Arial"/>
          <w:bCs/>
          <w:i/>
          <w:sz w:val="22"/>
          <w:szCs w:val="22"/>
        </w:rPr>
        <w:t>pdf</w:t>
      </w:r>
      <w:proofErr w:type="spellEnd"/>
      <w:r w:rsidRPr="0021237F">
        <w:rPr>
          <w:rFonts w:ascii="Arial" w:eastAsia="Calibri" w:hAnsi="Arial" w:cs="Arial"/>
          <w:bCs/>
          <w:sz w:val="22"/>
          <w:szCs w:val="22"/>
        </w:rPr>
        <w:t xml:space="preserve">, </w:t>
      </w:r>
      <w:proofErr w:type="spellStart"/>
      <w:r w:rsidRPr="0021237F">
        <w:rPr>
          <w:rFonts w:ascii="Arial" w:eastAsia="Calibri" w:hAnsi="Arial" w:cs="Arial"/>
          <w:bCs/>
          <w:i/>
          <w:sz w:val="22"/>
          <w:szCs w:val="22"/>
        </w:rPr>
        <w:t>doc</w:t>
      </w:r>
      <w:proofErr w:type="spellEnd"/>
      <w:r w:rsidRPr="0021237F">
        <w:rPr>
          <w:rFonts w:ascii="Arial" w:eastAsia="Calibri" w:hAnsi="Arial" w:cs="Arial"/>
          <w:bCs/>
          <w:i/>
          <w:sz w:val="22"/>
          <w:szCs w:val="22"/>
        </w:rPr>
        <w:t xml:space="preserve">, </w:t>
      </w:r>
      <w:proofErr w:type="spellStart"/>
      <w:r w:rsidRPr="0021237F">
        <w:rPr>
          <w:rFonts w:ascii="Arial" w:eastAsia="Calibri" w:hAnsi="Arial" w:cs="Arial"/>
          <w:bCs/>
          <w:i/>
          <w:sz w:val="22"/>
          <w:szCs w:val="22"/>
        </w:rPr>
        <w:t>odt</w:t>
      </w:r>
      <w:proofErr w:type="spellEnd"/>
      <w:r w:rsidRPr="0021237F">
        <w:rPr>
          <w:rFonts w:ascii="Arial" w:eastAsia="Calibri" w:hAnsi="Arial" w:cs="Arial"/>
          <w:bCs/>
          <w:sz w:val="22"/>
          <w:szCs w:val="22"/>
        </w:rPr>
        <w:t xml:space="preserve"> ir kt.). </w:t>
      </w:r>
      <w:r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0383BE6C" w14:textId="77777777" w:rsidR="00102E7C" w:rsidRPr="0021237F" w:rsidRDefault="00102E7C" w:rsidP="00102E7C">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702CDF91" w14:textId="57408691" w:rsidR="00102E7C" w:rsidRPr="0021237F" w:rsidRDefault="00102E7C" w:rsidP="00102E7C">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 xml:space="preserve">7.9. Tiekėjas gali pateikti tik vieną pasiūlymą (jeigu Specialiųjų sąlygų </w:t>
      </w:r>
      <w:r w:rsidR="008F5F04">
        <w:rPr>
          <w:rFonts w:ascii="Arial" w:hAnsi="Arial" w:cs="Arial"/>
          <w:color w:val="000000"/>
          <w:sz w:val="22"/>
          <w:szCs w:val="22"/>
          <w:shd w:val="clear" w:color="auto" w:fill="FFFFFF"/>
        </w:rPr>
        <w:t>6</w:t>
      </w:r>
      <w:r w:rsidRPr="0021237F">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8F5F04">
        <w:rPr>
          <w:rFonts w:ascii="Arial" w:hAnsi="Arial" w:cs="Arial"/>
          <w:color w:val="000000"/>
          <w:sz w:val="22"/>
          <w:szCs w:val="22"/>
          <w:shd w:val="clear" w:color="auto" w:fill="FFFFFF"/>
        </w:rPr>
        <w:t>6</w:t>
      </w:r>
      <w:r w:rsidRPr="0021237F">
        <w:rPr>
          <w:rFonts w:ascii="Arial" w:hAnsi="Arial" w:cs="Arial"/>
          <w:color w:val="000000"/>
          <w:sz w:val="22"/>
          <w:szCs w:val="22"/>
          <w:shd w:val="clear" w:color="auto" w:fill="FFFFFF"/>
        </w:rPr>
        <w:t>.3 punktą)), nepriklausomai nuo to, ar jis pirkime dalyvauja individualiai, ar kaip tiekėjų grupės narys.</w:t>
      </w:r>
    </w:p>
    <w:p w14:paraId="0489AF92" w14:textId="77777777" w:rsidR="00102E7C" w:rsidRPr="0021237F" w:rsidRDefault="00102E7C" w:rsidP="00102E7C">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31212B1D" w14:textId="582EE33F" w:rsidR="00102E7C" w:rsidRPr="0021237F" w:rsidRDefault="00102E7C" w:rsidP="00102E7C">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 xml:space="preserve">nurodyta Specialiųjų sąlygų </w:t>
      </w:r>
      <w:r w:rsidR="008F5F04">
        <w:rPr>
          <w:rFonts w:ascii="Arial" w:eastAsia="Calibri" w:hAnsi="Arial" w:cs="Arial"/>
          <w:color w:val="000000" w:themeColor="text1"/>
          <w:sz w:val="22"/>
          <w:szCs w:val="22"/>
        </w:rPr>
        <w:t>10</w:t>
      </w:r>
      <w:r w:rsidRPr="0021237F">
        <w:rPr>
          <w:rFonts w:ascii="Arial" w:eastAsia="Calibri" w:hAnsi="Arial" w:cs="Arial"/>
          <w:color w:val="000000" w:themeColor="text1"/>
          <w:sz w:val="22"/>
          <w:szCs w:val="22"/>
        </w:rPr>
        <w:t>.</w:t>
      </w:r>
      <w:r>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607FBE6A" w14:textId="22B01A82" w:rsidR="00102E7C" w:rsidRPr="0021237F" w:rsidRDefault="00102E7C" w:rsidP="00102E7C">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w:t>
      </w:r>
      <w:r w:rsidR="004B5C3B">
        <w:rPr>
          <w:rFonts w:ascii="Arial" w:hAnsi="Arial" w:cs="Arial"/>
          <w:sz w:val="22"/>
          <w:szCs w:val="22"/>
        </w:rPr>
        <w:t>osiose</w:t>
      </w:r>
      <w:r w:rsidRPr="0021237F">
        <w:rPr>
          <w:rFonts w:ascii="Arial" w:hAnsi="Arial" w:cs="Arial"/>
          <w:sz w:val="22"/>
          <w:szCs w:val="22"/>
        </w:rPr>
        <w:t xml:space="preserve"> sąlyg</w:t>
      </w:r>
      <w:r w:rsidR="004B5C3B">
        <w:rPr>
          <w:rFonts w:ascii="Arial" w:hAnsi="Arial" w:cs="Arial"/>
          <w:sz w:val="22"/>
          <w:szCs w:val="22"/>
        </w:rPr>
        <w:t xml:space="preserve">ose </w:t>
      </w:r>
      <w:r w:rsidRPr="0021237F">
        <w:rPr>
          <w:rFonts w:ascii="Arial" w:hAnsi="Arial" w:cs="Arial"/>
          <w:sz w:val="22"/>
          <w:szCs w:val="22"/>
        </w:rPr>
        <w:t>nenustatyta kitaip</w:t>
      </w:r>
      <w:r w:rsidRPr="0021237F">
        <w:rPr>
          <w:rFonts w:ascii="Arial" w:hAnsi="Arial" w:cs="Arial"/>
          <w:color w:val="000000" w:themeColor="text1"/>
          <w:sz w:val="22"/>
          <w:szCs w:val="22"/>
        </w:rPr>
        <w:t>.</w:t>
      </w:r>
    </w:p>
    <w:p w14:paraId="1FB8E245" w14:textId="77777777" w:rsidR="00102E7C" w:rsidRPr="0021237F" w:rsidRDefault="00102E7C" w:rsidP="00102E7C">
      <w:pPr>
        <w:pStyle w:val="Sraopastraipa"/>
        <w:tabs>
          <w:tab w:val="left" w:pos="426"/>
        </w:tabs>
        <w:ind w:left="0"/>
        <w:rPr>
          <w:rFonts w:ascii="Arial" w:hAnsi="Arial" w:cs="Arial"/>
          <w:sz w:val="22"/>
          <w:szCs w:val="22"/>
        </w:rPr>
      </w:pPr>
    </w:p>
    <w:p w14:paraId="12CD2AEA" w14:textId="77777777" w:rsidR="00102E7C" w:rsidRPr="0021237F" w:rsidRDefault="00102E7C" w:rsidP="00102E7C">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63F40F2C" w14:textId="77777777" w:rsidR="00102E7C" w:rsidRPr="0021237F" w:rsidRDefault="00102E7C" w:rsidP="00102E7C">
      <w:pPr>
        <w:pStyle w:val="Sraopastraipa"/>
        <w:tabs>
          <w:tab w:val="left" w:pos="426"/>
        </w:tabs>
        <w:ind w:left="0"/>
        <w:rPr>
          <w:rFonts w:ascii="Arial" w:hAnsi="Arial" w:cs="Arial"/>
          <w:sz w:val="22"/>
          <w:szCs w:val="22"/>
        </w:rPr>
      </w:pPr>
    </w:p>
    <w:p w14:paraId="24F705B8" w14:textId="77777777" w:rsidR="00102E7C" w:rsidRPr="0021237F" w:rsidRDefault="00102E7C" w:rsidP="00102E7C">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lastRenderedPageBreak/>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33A32B8D" w14:textId="77777777" w:rsidR="00102E7C" w:rsidRPr="0021237F" w:rsidRDefault="00102E7C" w:rsidP="00102E7C">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15CA938C" w14:textId="77777777" w:rsidR="00102E7C" w:rsidRPr="0021237F" w:rsidRDefault="00102E7C" w:rsidP="00102E7C">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178B14BD" w14:textId="77777777" w:rsidR="00102E7C" w:rsidRPr="0021237F" w:rsidRDefault="00102E7C" w:rsidP="00102E7C">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w:t>
      </w:r>
      <w:proofErr w:type="spellStart"/>
      <w:r w:rsidRPr="0021237F">
        <w:rPr>
          <w:rFonts w:ascii="Arial" w:eastAsia="Calibri" w:hAnsi="Arial" w:cs="Arial"/>
          <w:i/>
          <w:sz w:val="22"/>
          <w:szCs w:val="22"/>
        </w:rPr>
        <w:t>Apostille</w:t>
      </w:r>
      <w:proofErr w:type="spellEnd"/>
      <w:r w:rsidRPr="0021237F">
        <w:rPr>
          <w:rFonts w:ascii="Arial" w:eastAsia="Calibri" w:hAnsi="Arial" w:cs="Arial"/>
          <w:i/>
          <w:sz w:val="22"/>
          <w:szCs w:val="22"/>
        </w:rPr>
        <w:t>)</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1237F">
        <w:rPr>
          <w:rFonts w:ascii="Arial" w:eastAsia="Calibri" w:hAnsi="Arial" w:cs="Arial"/>
          <w:i/>
          <w:sz w:val="22"/>
          <w:szCs w:val="22"/>
        </w:rPr>
        <w:t>Apostille</w:t>
      </w:r>
      <w:proofErr w:type="spellEnd"/>
      <w:r w:rsidRPr="0021237F">
        <w:rPr>
          <w:rFonts w:ascii="Arial" w:eastAsia="Calibri" w:hAnsi="Arial" w:cs="Arial"/>
          <w:sz w:val="22"/>
          <w:szCs w:val="22"/>
        </w:rPr>
        <w:t>).</w:t>
      </w:r>
    </w:p>
    <w:p w14:paraId="4DA756F3" w14:textId="77777777" w:rsidR="00102E7C" w:rsidRPr="0021237F" w:rsidRDefault="00102E7C" w:rsidP="00102E7C">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BF7C46" w14:textId="77777777" w:rsidR="00102E7C" w:rsidRPr="0021237F" w:rsidRDefault="00102E7C" w:rsidP="00102E7C">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Pr="0021237F">
        <w:rPr>
          <w:rFonts w:ascii="Arial" w:hAnsi="Arial" w:cs="Arial"/>
          <w:sz w:val="22"/>
          <w:szCs w:val="22"/>
        </w:rPr>
        <w:t xml:space="preserve">Perkančiajai organizacijai </w:t>
      </w:r>
      <w:r w:rsidRPr="0021237F">
        <w:rPr>
          <w:rFonts w:ascii="Arial" w:hAnsi="Arial" w:cs="Arial"/>
          <w:color w:val="000000" w:themeColor="text1"/>
          <w:sz w:val="22"/>
          <w:szCs w:val="22"/>
        </w:rPr>
        <w:t>priimtinus dokumentus.</w:t>
      </w:r>
    </w:p>
    <w:p w14:paraId="780F54A8" w14:textId="77777777" w:rsidR="00102E7C" w:rsidRPr="0021237F" w:rsidRDefault="00102E7C" w:rsidP="00102E7C">
      <w:pPr>
        <w:pStyle w:val="Sraopastraipa"/>
        <w:tabs>
          <w:tab w:val="left" w:pos="810"/>
        </w:tabs>
        <w:ind w:left="0"/>
        <w:contextualSpacing w:val="0"/>
        <w:jc w:val="both"/>
        <w:rPr>
          <w:rFonts w:ascii="Arial" w:hAnsi="Arial" w:cs="Arial"/>
          <w:color w:val="000000" w:themeColor="text1"/>
          <w:sz w:val="22"/>
          <w:szCs w:val="22"/>
        </w:rPr>
      </w:pPr>
    </w:p>
    <w:p w14:paraId="7F2F98F4" w14:textId="77777777" w:rsidR="00102E7C" w:rsidRPr="0021237F" w:rsidRDefault="00102E7C" w:rsidP="00102E7C">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600BC672" w14:textId="77777777" w:rsidR="00102E7C" w:rsidRPr="0021237F" w:rsidRDefault="00102E7C" w:rsidP="00102E7C">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EC8DC5B" w14:textId="77777777" w:rsidR="00102E7C" w:rsidRPr="0021237F" w:rsidRDefault="00102E7C" w:rsidP="00102E7C">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3ABA59D6" w14:textId="77777777" w:rsidR="00102E7C" w:rsidRPr="0021237F" w:rsidRDefault="00102E7C" w:rsidP="00102E7C">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1A154B39" w14:textId="77777777" w:rsidR="00102E7C" w:rsidRPr="0021237F" w:rsidRDefault="00102E7C" w:rsidP="00102E7C">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3DF39370" w14:textId="77777777" w:rsidR="00102E7C" w:rsidRPr="0021237F" w:rsidRDefault="00102E7C" w:rsidP="00102E7C">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446BFF56" w14:textId="77777777" w:rsidR="00102E7C" w:rsidRPr="0021237F" w:rsidRDefault="00102E7C" w:rsidP="00102E7C">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7E2F634D" w14:textId="77777777" w:rsidR="00102E7C" w:rsidRPr="000633B1" w:rsidRDefault="00102E7C" w:rsidP="00102E7C">
      <w:pPr>
        <w:pStyle w:val="Antrat1"/>
        <w:numPr>
          <w:ilvl w:val="0"/>
          <w:numId w:val="10"/>
        </w:numPr>
        <w:tabs>
          <w:tab w:val="left" w:pos="426"/>
        </w:tabs>
        <w:ind w:left="0" w:firstLine="0"/>
        <w:jc w:val="center"/>
        <w:rPr>
          <w:rFonts w:ascii="Arial" w:hAnsi="Arial" w:cs="Arial"/>
          <w:b/>
          <w:bCs/>
          <w:color w:val="auto"/>
          <w:sz w:val="22"/>
          <w:szCs w:val="22"/>
        </w:rPr>
      </w:pPr>
      <w:bookmarkStart w:id="125" w:name="_Toc32300343"/>
      <w:r w:rsidRPr="000633B1">
        <w:rPr>
          <w:rFonts w:ascii="Arial" w:hAnsi="Arial" w:cs="Arial"/>
          <w:b/>
          <w:bCs/>
          <w:color w:val="auto"/>
          <w:sz w:val="22"/>
          <w:szCs w:val="22"/>
        </w:rPr>
        <w:t>PASIŪLYMŲ GALIOJIMAS IR PASIŪLYMŲ GALIOJIMO UŽTIKRINIMAS</w:t>
      </w:r>
      <w:bookmarkEnd w:id="125"/>
      <w:r w:rsidRPr="000633B1">
        <w:rPr>
          <w:rFonts w:ascii="Arial" w:hAnsi="Arial" w:cs="Arial"/>
          <w:b/>
          <w:bCs/>
          <w:color w:val="auto"/>
          <w:sz w:val="22"/>
          <w:szCs w:val="22"/>
        </w:rPr>
        <w:t xml:space="preserve"> </w:t>
      </w:r>
    </w:p>
    <w:p w14:paraId="7B0171BD" w14:textId="77777777" w:rsidR="00102E7C" w:rsidRPr="0021237F" w:rsidRDefault="00102E7C" w:rsidP="00102E7C">
      <w:pPr>
        <w:rPr>
          <w:rFonts w:ascii="Arial" w:hAnsi="Arial" w:cs="Arial"/>
          <w:sz w:val="22"/>
          <w:szCs w:val="22"/>
        </w:rPr>
      </w:pPr>
    </w:p>
    <w:p w14:paraId="017547BD" w14:textId="77777777" w:rsidR="00102E7C" w:rsidRPr="0021237F" w:rsidRDefault="00102E7C" w:rsidP="00102E7C">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0B4DDCAE" w14:textId="77777777" w:rsidR="00102E7C" w:rsidRPr="0021237F" w:rsidRDefault="00102E7C" w:rsidP="00102E7C">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4517A979" w14:textId="77777777" w:rsidR="00102E7C" w:rsidRPr="0021237F" w:rsidRDefault="00102E7C" w:rsidP="00102E7C">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Pr="0021237F">
        <w:rPr>
          <w:rFonts w:ascii="Arial" w:hAnsi="Arial" w:cs="Arial"/>
          <w:b/>
          <w:sz w:val="22"/>
          <w:szCs w:val="22"/>
        </w:rPr>
        <w:t>Pasiūlymas turi galioti ne trumpiau nei 90 (devyniasdešimt) kalendorinių dienų nuo paskutinės pasiūlymų pateikimo termino dienos</w:t>
      </w:r>
      <w:r w:rsidRPr="0021237F">
        <w:rPr>
          <w:rFonts w:ascii="Arial" w:hAnsi="Arial" w:cs="Arial"/>
          <w:i/>
          <w:sz w:val="22"/>
          <w:szCs w:val="22"/>
        </w:rPr>
        <w:t xml:space="preserve">. </w:t>
      </w:r>
      <w:r w:rsidRPr="0021237F">
        <w:rPr>
          <w:rFonts w:ascii="Arial" w:hAnsi="Arial" w:cs="Arial"/>
          <w:sz w:val="22"/>
          <w:szCs w:val="22"/>
        </w:rPr>
        <w:t>Jeigu pasiūlyme nenurodytas jo galiojimo lakas, laikoma, kad pasiūlymas galioja tiek, kiek numatyta pirkimo dokumentuose.</w:t>
      </w:r>
    </w:p>
    <w:p w14:paraId="37CD5705" w14:textId="77777777" w:rsidR="00102E7C" w:rsidRPr="0021237F" w:rsidRDefault="00102E7C" w:rsidP="00102E7C">
      <w:pPr>
        <w:pStyle w:val="Sraopastraipa"/>
        <w:numPr>
          <w:ilvl w:val="0"/>
          <w:numId w:val="12"/>
        </w:numPr>
        <w:tabs>
          <w:tab w:val="left" w:pos="0"/>
          <w:tab w:val="left" w:pos="567"/>
        </w:tabs>
        <w:contextualSpacing w:val="0"/>
        <w:jc w:val="both"/>
        <w:rPr>
          <w:rFonts w:ascii="Arial" w:hAnsi="Arial" w:cs="Arial"/>
          <w:vanish/>
          <w:sz w:val="22"/>
          <w:szCs w:val="22"/>
        </w:rPr>
      </w:pPr>
    </w:p>
    <w:p w14:paraId="5B9024B2" w14:textId="77777777" w:rsidR="00102E7C" w:rsidRPr="0021237F" w:rsidRDefault="00102E7C" w:rsidP="00102E7C">
      <w:pPr>
        <w:pStyle w:val="Sraopastraipa"/>
        <w:numPr>
          <w:ilvl w:val="0"/>
          <w:numId w:val="12"/>
        </w:numPr>
        <w:tabs>
          <w:tab w:val="left" w:pos="0"/>
          <w:tab w:val="left" w:pos="567"/>
        </w:tabs>
        <w:contextualSpacing w:val="0"/>
        <w:jc w:val="both"/>
        <w:rPr>
          <w:rFonts w:ascii="Arial" w:hAnsi="Arial" w:cs="Arial"/>
          <w:vanish/>
          <w:sz w:val="22"/>
          <w:szCs w:val="22"/>
        </w:rPr>
      </w:pPr>
    </w:p>
    <w:p w14:paraId="43DC9E40" w14:textId="77777777" w:rsidR="00102E7C" w:rsidRPr="0021237F" w:rsidRDefault="00102E7C" w:rsidP="00102E7C">
      <w:pPr>
        <w:pStyle w:val="Sraopastraipa"/>
        <w:numPr>
          <w:ilvl w:val="0"/>
          <w:numId w:val="12"/>
        </w:numPr>
        <w:tabs>
          <w:tab w:val="left" w:pos="0"/>
          <w:tab w:val="left" w:pos="567"/>
        </w:tabs>
        <w:contextualSpacing w:val="0"/>
        <w:jc w:val="both"/>
        <w:rPr>
          <w:rFonts w:ascii="Arial" w:hAnsi="Arial" w:cs="Arial"/>
          <w:vanish/>
          <w:sz w:val="22"/>
          <w:szCs w:val="22"/>
        </w:rPr>
      </w:pPr>
    </w:p>
    <w:p w14:paraId="01AFD213" w14:textId="77777777" w:rsidR="00102E7C" w:rsidRPr="0021237F" w:rsidRDefault="00102E7C" w:rsidP="00102E7C">
      <w:pPr>
        <w:pStyle w:val="Sraopastraipa"/>
        <w:numPr>
          <w:ilvl w:val="0"/>
          <w:numId w:val="12"/>
        </w:numPr>
        <w:tabs>
          <w:tab w:val="left" w:pos="0"/>
          <w:tab w:val="left" w:pos="567"/>
        </w:tabs>
        <w:contextualSpacing w:val="0"/>
        <w:jc w:val="both"/>
        <w:rPr>
          <w:rFonts w:ascii="Arial" w:hAnsi="Arial" w:cs="Arial"/>
          <w:vanish/>
          <w:sz w:val="22"/>
          <w:szCs w:val="22"/>
        </w:rPr>
      </w:pPr>
    </w:p>
    <w:p w14:paraId="511AC7B1" w14:textId="77777777" w:rsidR="00102E7C" w:rsidRPr="0021237F" w:rsidRDefault="00102E7C" w:rsidP="00102E7C">
      <w:pPr>
        <w:pStyle w:val="Sraopastraipa"/>
        <w:numPr>
          <w:ilvl w:val="0"/>
          <w:numId w:val="12"/>
        </w:numPr>
        <w:tabs>
          <w:tab w:val="left" w:pos="0"/>
          <w:tab w:val="left" w:pos="567"/>
        </w:tabs>
        <w:contextualSpacing w:val="0"/>
        <w:jc w:val="both"/>
        <w:rPr>
          <w:rFonts w:ascii="Arial" w:hAnsi="Arial" w:cs="Arial"/>
          <w:vanish/>
          <w:sz w:val="22"/>
          <w:szCs w:val="22"/>
        </w:rPr>
      </w:pPr>
    </w:p>
    <w:p w14:paraId="0B6BB244" w14:textId="77777777" w:rsidR="00102E7C" w:rsidRPr="0021237F" w:rsidRDefault="00102E7C" w:rsidP="00102E7C">
      <w:pPr>
        <w:pStyle w:val="Sraopastraipa"/>
        <w:numPr>
          <w:ilvl w:val="0"/>
          <w:numId w:val="12"/>
        </w:numPr>
        <w:tabs>
          <w:tab w:val="left" w:pos="0"/>
          <w:tab w:val="left" w:pos="567"/>
        </w:tabs>
        <w:contextualSpacing w:val="0"/>
        <w:jc w:val="both"/>
        <w:rPr>
          <w:rFonts w:ascii="Arial" w:hAnsi="Arial" w:cs="Arial"/>
          <w:vanish/>
          <w:sz w:val="22"/>
          <w:szCs w:val="22"/>
        </w:rPr>
      </w:pPr>
    </w:p>
    <w:p w14:paraId="3DA28078" w14:textId="77777777" w:rsidR="00102E7C" w:rsidRPr="0021237F" w:rsidRDefault="00102E7C" w:rsidP="00102E7C">
      <w:pPr>
        <w:pStyle w:val="Sraopastraipa"/>
        <w:numPr>
          <w:ilvl w:val="0"/>
          <w:numId w:val="12"/>
        </w:numPr>
        <w:tabs>
          <w:tab w:val="left" w:pos="0"/>
          <w:tab w:val="left" w:pos="567"/>
        </w:tabs>
        <w:contextualSpacing w:val="0"/>
        <w:jc w:val="both"/>
        <w:rPr>
          <w:rFonts w:ascii="Arial" w:hAnsi="Arial" w:cs="Arial"/>
          <w:vanish/>
          <w:sz w:val="22"/>
          <w:szCs w:val="22"/>
        </w:rPr>
      </w:pPr>
    </w:p>
    <w:p w14:paraId="1E27440D" w14:textId="77777777" w:rsidR="00102E7C" w:rsidRPr="0021237F" w:rsidRDefault="00102E7C" w:rsidP="00102E7C">
      <w:pPr>
        <w:pStyle w:val="Sraopastraipa"/>
        <w:numPr>
          <w:ilvl w:val="0"/>
          <w:numId w:val="12"/>
        </w:numPr>
        <w:tabs>
          <w:tab w:val="left" w:pos="0"/>
          <w:tab w:val="left" w:pos="567"/>
        </w:tabs>
        <w:contextualSpacing w:val="0"/>
        <w:jc w:val="both"/>
        <w:rPr>
          <w:rFonts w:ascii="Arial" w:hAnsi="Arial" w:cs="Arial"/>
          <w:vanish/>
          <w:sz w:val="22"/>
          <w:szCs w:val="22"/>
        </w:rPr>
      </w:pPr>
    </w:p>
    <w:p w14:paraId="636A72FF" w14:textId="77777777" w:rsidR="00102E7C" w:rsidRPr="0021237F" w:rsidRDefault="00102E7C" w:rsidP="00102E7C">
      <w:pPr>
        <w:pStyle w:val="Sraopastraipa"/>
        <w:numPr>
          <w:ilvl w:val="1"/>
          <w:numId w:val="12"/>
        </w:numPr>
        <w:tabs>
          <w:tab w:val="left" w:pos="0"/>
          <w:tab w:val="left" w:pos="567"/>
        </w:tabs>
        <w:contextualSpacing w:val="0"/>
        <w:jc w:val="both"/>
        <w:rPr>
          <w:rFonts w:ascii="Arial" w:hAnsi="Arial" w:cs="Arial"/>
          <w:vanish/>
          <w:sz w:val="22"/>
          <w:szCs w:val="22"/>
        </w:rPr>
      </w:pPr>
    </w:p>
    <w:p w14:paraId="05CA9D65" w14:textId="37BA5B07" w:rsidR="00102E7C" w:rsidRPr="0021237F" w:rsidRDefault="00102E7C" w:rsidP="00102E7C">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 xml:space="preserve">Jeigu Specialiųjų sąlygų </w:t>
      </w:r>
      <w:r w:rsidR="008F5F04">
        <w:rPr>
          <w:rFonts w:ascii="Arial" w:hAnsi="Arial" w:cs="Arial"/>
          <w:sz w:val="22"/>
          <w:szCs w:val="22"/>
        </w:rPr>
        <w:t>8</w:t>
      </w:r>
      <w:r w:rsidRPr="0021237F">
        <w:rPr>
          <w:rFonts w:ascii="Arial" w:hAnsi="Arial" w:cs="Arial"/>
          <w:sz w:val="22"/>
          <w:szCs w:val="22"/>
        </w:rPr>
        <w:t xml:space="preserve">.1 punkte reikalaujama, tiekėjas kartu su pasiūlymu privalo pateikti Perkančiajai organizacijai Užtikrinimą (toliau – </w:t>
      </w:r>
      <w:r w:rsidRPr="0021237F">
        <w:rPr>
          <w:rFonts w:ascii="Arial" w:hAnsi="Arial" w:cs="Arial"/>
          <w:b/>
          <w:sz w:val="22"/>
          <w:szCs w:val="22"/>
        </w:rPr>
        <w:t>Užtikrinimas</w:t>
      </w:r>
      <w:r w:rsidRPr="0021237F">
        <w:rPr>
          <w:rFonts w:ascii="Arial" w:hAnsi="Arial" w:cs="Arial"/>
          <w:sz w:val="22"/>
          <w:szCs w:val="22"/>
        </w:rPr>
        <w:t>), išduotą Perkančiajai organizacijai. Užtikrinimas turi atitikti žemiau šiame skyriuje nurodytus reikalavimus.</w:t>
      </w:r>
    </w:p>
    <w:p w14:paraId="4904EFBA" w14:textId="3A598772"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Reikalaujamo Užtikrinimo dydis nustatytas Specialiųjų sąlygų </w:t>
      </w:r>
      <w:r w:rsidR="008F5F04">
        <w:rPr>
          <w:rFonts w:ascii="Arial" w:hAnsi="Arial" w:cs="Arial"/>
          <w:sz w:val="22"/>
          <w:szCs w:val="22"/>
        </w:rPr>
        <w:t>8</w:t>
      </w:r>
      <w:r w:rsidRPr="0021237F">
        <w:rPr>
          <w:rFonts w:ascii="Arial" w:hAnsi="Arial" w:cs="Arial"/>
          <w:sz w:val="22"/>
          <w:szCs w:val="22"/>
        </w:rPr>
        <w:t>.1 punkte.</w:t>
      </w:r>
    </w:p>
    <w:p w14:paraId="5D6D89B6"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E48EE79" w14:textId="17AE0533" w:rsidR="00102E7C" w:rsidRPr="0021237F" w:rsidRDefault="00102E7C" w:rsidP="00102E7C">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Perkančiajai organizacijai išduota pirmo pareikalavimo neatšaukiama besąlygine priimtino turinio (priimtino turinio, bet nebūtinai tekstu pažodžiui) garantija, atitinkančia šio skyriaus 8.6 ir 8.7 punktuose nustatytus reikalavimus;</w:t>
      </w:r>
    </w:p>
    <w:p w14:paraId="5EF16C40" w14:textId="4249E33E" w:rsidR="00102E7C" w:rsidRPr="0021237F" w:rsidRDefault="00102E7C" w:rsidP="00102E7C">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Perkančiajai organizacijai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6ED2BA59" w14:textId="77777777" w:rsidR="00102E7C" w:rsidRPr="0021237F" w:rsidRDefault="00102E7C" w:rsidP="00102E7C">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Perkančiosios organizacijos sąskaitą, pervestu piniginiu užstatu: </w:t>
      </w:r>
      <w:r w:rsidRPr="0021237F">
        <w:rPr>
          <w:rFonts w:ascii="Arial" w:hAnsi="Arial" w:cs="Arial"/>
          <w:b/>
          <w:sz w:val="22"/>
          <w:szCs w:val="22"/>
        </w:rPr>
        <w:t xml:space="preserve">Sąskaitos Nr. LT 84 7044 0600 0812 3597, bankas: SEB bankas AB, banko kodas 70400, Gedimino pr. 12, LT-01103 Vilnius, Lietuva. </w:t>
      </w:r>
      <w:r w:rsidRPr="0021237F">
        <w:rPr>
          <w:rFonts w:ascii="Arial" w:hAnsi="Arial" w:cs="Arial"/>
          <w:sz w:val="22"/>
          <w:szCs w:val="22"/>
        </w:rPr>
        <w:t>Pateikiama mokėjimą liudijančio dokumento – mokėjimo kvito originalo skaitmeninė kopija arba mokėjimo nurodymo skaitmeninė kopija.</w:t>
      </w:r>
    </w:p>
    <w:p w14:paraId="2543E623"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 pasinaudos Užtikrinimu, jeigu:</w:t>
      </w:r>
    </w:p>
    <w:p w14:paraId="38E0A5A8" w14:textId="77777777" w:rsidR="00102E7C" w:rsidRPr="0021237F" w:rsidRDefault="00102E7C" w:rsidP="00102E7C">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1D3FE8D0" w14:textId="77777777" w:rsidR="00102E7C" w:rsidRPr="0021237F" w:rsidRDefault="00102E7C" w:rsidP="00102E7C">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37D331AE" w14:textId="77777777" w:rsidR="00102E7C" w:rsidRPr="0021237F" w:rsidRDefault="00102E7C" w:rsidP="00102E7C">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lastRenderedPageBreak/>
        <w:t>vengia arba atsisako pasirašyti sutartį per Perkančiosios organizacijos nurodytą terminą;</w:t>
      </w:r>
    </w:p>
    <w:p w14:paraId="3C25A9F1" w14:textId="77777777" w:rsidR="00102E7C" w:rsidRPr="0021237F" w:rsidRDefault="00102E7C" w:rsidP="00102E7C">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0BF55234"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5D5F4B96"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21237F">
        <w:rPr>
          <w:rFonts w:ascii="Arial" w:hAnsi="Arial" w:cs="Arial"/>
          <w:i/>
          <w:iCs/>
          <w:sz w:val="22"/>
          <w:szCs w:val="22"/>
        </w:rPr>
        <w:t>The</w:t>
      </w:r>
      <w:proofErr w:type="spellEnd"/>
      <w:r w:rsidRPr="0021237F">
        <w:rPr>
          <w:rFonts w:ascii="Arial" w:hAnsi="Arial" w:cs="Arial"/>
          <w:i/>
          <w:iCs/>
          <w:sz w:val="22"/>
          <w:szCs w:val="22"/>
        </w:rPr>
        <w:t xml:space="preserve"> ICC </w:t>
      </w:r>
      <w:proofErr w:type="spellStart"/>
      <w:r w:rsidRPr="0021237F">
        <w:rPr>
          <w:rFonts w:ascii="Arial" w:hAnsi="Arial" w:cs="Arial"/>
          <w:i/>
          <w:iCs/>
          <w:sz w:val="22"/>
          <w:szCs w:val="22"/>
        </w:rPr>
        <w:t>Uniform</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rules</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for</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demand</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guarantees</w:t>
      </w:r>
      <w:proofErr w:type="spellEnd"/>
      <w:r w:rsidRPr="0021237F">
        <w:rPr>
          <w:rFonts w:ascii="Arial" w:hAnsi="Arial" w:cs="Arial"/>
          <w:sz w:val="22"/>
          <w:szCs w:val="22"/>
        </w:rPr>
        <w:t xml:space="preserve">“ (Leidinio Nr. 758). </w:t>
      </w:r>
    </w:p>
    <w:p w14:paraId="2BE3AA43"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58078DFA"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turi galioti ne trumpesnį terminą nei tiekėjo pasiūlymo galiojimo terminas.</w:t>
      </w:r>
    </w:p>
    <w:p w14:paraId="34DE8E28"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 praranda teisę pasinaudoti Užtikrinimu, kai:</w:t>
      </w:r>
    </w:p>
    <w:p w14:paraId="5900624E" w14:textId="77777777" w:rsidR="00102E7C" w:rsidRPr="0021237F" w:rsidRDefault="00102E7C" w:rsidP="00102E7C">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7EC83900" w14:textId="77777777" w:rsidR="00102E7C" w:rsidRPr="0021237F" w:rsidRDefault="00102E7C" w:rsidP="00102E7C">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623FC011" w14:textId="77777777" w:rsidR="00102E7C" w:rsidRPr="0021237F" w:rsidRDefault="00102E7C" w:rsidP="00102E7C">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42B82ACF" w14:textId="77777777" w:rsidR="00102E7C" w:rsidRPr="0021237F" w:rsidRDefault="00102E7C" w:rsidP="00102E7C">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2E4F30D9"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2F11D305" w14:textId="77777777" w:rsidR="00102E7C" w:rsidRPr="0021237F" w:rsidRDefault="00102E7C" w:rsidP="00102E7C">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Viešųjų </w:t>
      </w:r>
      <w:r w:rsidRPr="0021237F">
        <w:rPr>
          <w:rFonts w:ascii="Arial" w:eastAsia="Calibri" w:hAnsi="Arial" w:cs="Arial"/>
          <w:iCs/>
          <w:sz w:val="22"/>
          <w:szCs w:val="22"/>
        </w:rPr>
        <w:t xml:space="preserve">pirkimų įstatymo 22 straipsnio 11 dalies 2 ir 3 punktuose nustatytus reikalavimus. </w:t>
      </w:r>
      <w:r w:rsidRPr="0021237F">
        <w:rPr>
          <w:rFonts w:ascii="Arial" w:hAnsi="Arial" w:cs="Arial"/>
          <w:sz w:val="22"/>
          <w:szCs w:val="22"/>
        </w:rPr>
        <w:t xml:space="preserve">  </w:t>
      </w:r>
    </w:p>
    <w:p w14:paraId="59D926A7" w14:textId="77777777" w:rsidR="00102E7C" w:rsidRPr="0021237F" w:rsidRDefault="00102E7C" w:rsidP="00102E7C">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Pirkimo procedūros metu </w:t>
      </w:r>
      <w:r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AACCB93" w14:textId="77777777" w:rsidR="00102E7C" w:rsidRPr="0021237F" w:rsidRDefault="00102E7C" w:rsidP="00102E7C">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per </w:t>
      </w:r>
      <w:r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Pr="0021237F">
        <w:rPr>
          <w:rFonts w:ascii="Arial" w:hAnsi="Arial" w:cs="Arial"/>
          <w:sz w:val="22"/>
          <w:szCs w:val="22"/>
        </w:rPr>
        <w:t>Perkančiajai organizacijai</w:t>
      </w:r>
      <w:r w:rsidRPr="0021237F">
        <w:rPr>
          <w:rFonts w:ascii="Arial" w:eastAsia="Calibri" w:hAnsi="Arial" w:cs="Arial"/>
          <w:sz w:val="22"/>
          <w:szCs w:val="22"/>
        </w:rPr>
        <w:t>;</w:t>
      </w:r>
    </w:p>
    <w:p w14:paraId="520AD0B8" w14:textId="77777777" w:rsidR="00102E7C" w:rsidRPr="0021237F" w:rsidRDefault="00102E7C" w:rsidP="00102E7C">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per </w:t>
      </w:r>
      <w:r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03F608AD" w14:textId="542958C7" w:rsidR="00102E7C" w:rsidRPr="0021237F" w:rsidRDefault="00102E7C" w:rsidP="00102E7C">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Jeigu tiekėjas neatsako į </w:t>
      </w:r>
      <w:r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21237F">
        <w:rPr>
          <w:rFonts w:ascii="Arial" w:hAnsi="Arial" w:cs="Arial"/>
          <w:sz w:val="22"/>
          <w:szCs w:val="22"/>
        </w:rPr>
        <w:t>Perkančio</w:t>
      </w:r>
      <w:r w:rsidR="00286AF9">
        <w:rPr>
          <w:rFonts w:ascii="Arial" w:hAnsi="Arial" w:cs="Arial"/>
          <w:sz w:val="22"/>
          <w:szCs w:val="22"/>
        </w:rPr>
        <w:t>sios</w:t>
      </w:r>
      <w:r w:rsidRPr="0021237F">
        <w:rPr>
          <w:rFonts w:ascii="Arial" w:hAnsi="Arial" w:cs="Arial"/>
          <w:sz w:val="22"/>
          <w:szCs w:val="22"/>
        </w:rPr>
        <w:t xml:space="preserve"> organizacij</w:t>
      </w:r>
      <w:r w:rsidR="00286AF9">
        <w:rPr>
          <w:rFonts w:ascii="Arial" w:hAnsi="Arial" w:cs="Arial"/>
          <w:sz w:val="22"/>
          <w:szCs w:val="22"/>
        </w:rPr>
        <w:t>os</w:t>
      </w:r>
      <w:r w:rsidRPr="0021237F">
        <w:rPr>
          <w:rFonts w:ascii="Arial" w:hAnsi="Arial" w:cs="Arial"/>
          <w:sz w:val="22"/>
          <w:szCs w:val="22"/>
        </w:rPr>
        <w:t xml:space="preserve"> </w:t>
      </w:r>
      <w:r w:rsidRPr="0021237F">
        <w:rPr>
          <w:rFonts w:ascii="Arial" w:eastAsia="Calibri" w:hAnsi="Arial" w:cs="Arial"/>
          <w:sz w:val="22"/>
          <w:szCs w:val="22"/>
        </w:rPr>
        <w:t>prašymą, pasiūlymas toliau nenagrinėjamas ir nevertinamas.</w:t>
      </w:r>
    </w:p>
    <w:p w14:paraId="10B7828F" w14:textId="77777777" w:rsidR="00102E7C" w:rsidRPr="0021237F" w:rsidRDefault="00102E7C" w:rsidP="00102E7C">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124F1A"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6B1853C8" w14:textId="77777777" w:rsidR="00102E7C" w:rsidRPr="0021237F" w:rsidRDefault="00102E7C" w:rsidP="00102E7C">
      <w:pPr>
        <w:pStyle w:val="Sraopastraipa"/>
        <w:tabs>
          <w:tab w:val="left" w:pos="810"/>
        </w:tabs>
        <w:ind w:left="0"/>
        <w:contextualSpacing w:val="0"/>
        <w:rPr>
          <w:rFonts w:ascii="Arial" w:hAnsi="Arial" w:cs="Arial"/>
          <w:sz w:val="22"/>
          <w:szCs w:val="22"/>
        </w:rPr>
      </w:pPr>
    </w:p>
    <w:p w14:paraId="1F530377" w14:textId="77777777" w:rsidR="00102E7C" w:rsidRPr="000633B1" w:rsidRDefault="00102E7C" w:rsidP="00102E7C">
      <w:pPr>
        <w:pStyle w:val="Antrat1"/>
        <w:numPr>
          <w:ilvl w:val="0"/>
          <w:numId w:val="15"/>
        </w:numPr>
        <w:tabs>
          <w:tab w:val="left" w:pos="426"/>
        </w:tabs>
        <w:ind w:left="0" w:firstLine="0"/>
        <w:jc w:val="center"/>
        <w:rPr>
          <w:rFonts w:ascii="Arial" w:hAnsi="Arial" w:cs="Arial"/>
          <w:b/>
          <w:bCs/>
          <w:color w:val="auto"/>
          <w:sz w:val="22"/>
          <w:szCs w:val="22"/>
        </w:rPr>
      </w:pPr>
      <w:bookmarkStart w:id="127" w:name="_Toc32300344"/>
      <w:r w:rsidRPr="000633B1">
        <w:rPr>
          <w:rFonts w:ascii="Arial" w:hAnsi="Arial" w:cs="Arial"/>
          <w:b/>
          <w:bCs/>
          <w:color w:val="auto"/>
          <w:sz w:val="22"/>
          <w:szCs w:val="22"/>
        </w:rPr>
        <w:t>PASIŪLYMŲ ŠIFRAVIMAS</w:t>
      </w:r>
      <w:bookmarkEnd w:id="127"/>
    </w:p>
    <w:p w14:paraId="4EB89D9C" w14:textId="77777777" w:rsidR="00102E7C" w:rsidRPr="0021237F" w:rsidRDefault="00102E7C" w:rsidP="00102E7C">
      <w:pPr>
        <w:rPr>
          <w:rFonts w:ascii="Arial" w:hAnsi="Arial" w:cs="Arial"/>
          <w:sz w:val="22"/>
          <w:szCs w:val="22"/>
        </w:rPr>
      </w:pPr>
    </w:p>
    <w:p w14:paraId="1B83380D" w14:textId="6396CDCD" w:rsidR="00102E7C" w:rsidRPr="0021237F" w:rsidRDefault="00102E7C" w:rsidP="00102E7C">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w:t>
      </w:r>
      <w:r w:rsidR="008F5F04">
        <w:rPr>
          <w:rFonts w:ascii="Arial" w:hAnsi="Arial" w:cs="Arial"/>
          <w:color w:val="000000"/>
          <w:sz w:val="22"/>
          <w:szCs w:val="22"/>
        </w:rPr>
        <w:t>10</w:t>
      </w:r>
      <w:r w:rsidRPr="0021237F">
        <w:rPr>
          <w:rFonts w:ascii="Arial" w:hAnsi="Arial" w:cs="Arial"/>
          <w:color w:val="000000"/>
          <w:sz w:val="22"/>
          <w:szCs w:val="22"/>
        </w:rPr>
        <w:t xml:space="preserve">.1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1409FE0D" w14:textId="77777777" w:rsidR="00102E7C" w:rsidRPr="0021237F" w:rsidRDefault="00102E7C" w:rsidP="00102E7C">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102E7C" w:rsidRPr="0021237F" w14:paraId="1C61AC99" w14:textId="77777777" w:rsidTr="00FE389B">
        <w:tc>
          <w:tcPr>
            <w:tcW w:w="1129" w:type="dxa"/>
          </w:tcPr>
          <w:p w14:paraId="5E63FC75"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3CD8F623" w14:textId="6DC2D1ED"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w:t>
            </w:r>
            <w:r w:rsidR="008F5F04">
              <w:rPr>
                <w:rFonts w:ascii="Arial" w:hAnsi="Arial" w:cs="Arial"/>
                <w:color w:val="000000"/>
                <w:sz w:val="22"/>
                <w:szCs w:val="22"/>
              </w:rPr>
              <w:t>9</w:t>
            </w:r>
            <w:r w:rsidRPr="0021237F">
              <w:rPr>
                <w:rFonts w:ascii="Arial" w:hAnsi="Arial" w:cs="Arial"/>
                <w:color w:val="000000"/>
                <w:sz w:val="22"/>
                <w:szCs w:val="22"/>
              </w:rPr>
              <w:t xml:space="preserve">.1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6A676A30" w14:textId="1FF54FC2"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w:t>
            </w:r>
            <w:r w:rsidR="008F5F04">
              <w:rPr>
                <w:rFonts w:ascii="Arial" w:hAnsi="Arial" w:cs="Arial"/>
                <w:color w:val="000000"/>
                <w:sz w:val="22"/>
                <w:szCs w:val="22"/>
              </w:rPr>
              <w:t>9</w:t>
            </w:r>
            <w:r w:rsidRPr="0021237F">
              <w:rPr>
                <w:rFonts w:ascii="Arial" w:hAnsi="Arial" w:cs="Arial"/>
                <w:color w:val="000000"/>
                <w:sz w:val="22"/>
                <w:szCs w:val="22"/>
              </w:rPr>
              <w:t xml:space="preserve">.1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102E7C" w:rsidRPr="0021237F" w14:paraId="0BACE25F" w14:textId="77777777" w:rsidTr="00FE389B">
        <w:tc>
          <w:tcPr>
            <w:tcW w:w="1129" w:type="dxa"/>
          </w:tcPr>
          <w:p w14:paraId="6A273868"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7DABCAEA" w14:textId="01F4429E"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w:t>
            </w:r>
          </w:p>
        </w:tc>
        <w:tc>
          <w:tcPr>
            <w:tcW w:w="4104" w:type="dxa"/>
          </w:tcPr>
          <w:p w14:paraId="42946ABE" w14:textId="560B1367" w:rsidR="00102E7C" w:rsidRPr="0021237F" w:rsidRDefault="00102E7C" w:rsidP="00FE389B">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w:t>
            </w:r>
          </w:p>
          <w:p w14:paraId="52CFDF0D"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102E7C" w:rsidRPr="0021237F" w14:paraId="385BEF22" w14:textId="77777777" w:rsidTr="00FE389B">
        <w:tc>
          <w:tcPr>
            <w:tcW w:w="1129" w:type="dxa"/>
          </w:tcPr>
          <w:p w14:paraId="02751887"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9.1.2</w:t>
            </w:r>
          </w:p>
        </w:tc>
        <w:tc>
          <w:tcPr>
            <w:tcW w:w="4395" w:type="dxa"/>
          </w:tcPr>
          <w:p w14:paraId="613AA77E"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22386C50" w14:textId="77777777" w:rsidR="00102E7C" w:rsidRPr="0021237F" w:rsidRDefault="00102E7C" w:rsidP="00FE389B">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 </w:t>
            </w:r>
          </w:p>
          <w:p w14:paraId="699FF3E1"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102E7C" w:rsidRPr="0021237F" w14:paraId="6644D0DB" w14:textId="77777777" w:rsidTr="00FE389B">
        <w:tc>
          <w:tcPr>
            <w:tcW w:w="1129" w:type="dxa"/>
          </w:tcPr>
          <w:p w14:paraId="39F1B083"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080D5E2C"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03E26387"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1F10E599" w14:textId="77777777" w:rsidR="00102E7C" w:rsidRPr="0021237F" w:rsidRDefault="00102E7C" w:rsidP="00FE389B">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790D5D30" w14:textId="77777777" w:rsidR="00102E7C" w:rsidRPr="0021237F" w:rsidRDefault="00102E7C" w:rsidP="00102E7C">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10BCEF67" w14:textId="77777777" w:rsidR="00102E7C" w:rsidRPr="0021237F" w:rsidRDefault="00102E7C" w:rsidP="00102E7C">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3B390AB9" w14:textId="77777777" w:rsidR="00102E7C" w:rsidRPr="0021237F" w:rsidRDefault="00102E7C" w:rsidP="00102E7C">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165D3FEA" w14:textId="77777777" w:rsidR="00102E7C" w:rsidRPr="000633B1" w:rsidRDefault="00102E7C" w:rsidP="00102E7C">
      <w:pPr>
        <w:pStyle w:val="Antrat1"/>
        <w:numPr>
          <w:ilvl w:val="0"/>
          <w:numId w:val="13"/>
        </w:numPr>
        <w:tabs>
          <w:tab w:val="left" w:pos="426"/>
          <w:tab w:val="left" w:pos="709"/>
        </w:tabs>
        <w:ind w:left="0" w:firstLine="0"/>
        <w:jc w:val="center"/>
        <w:rPr>
          <w:rFonts w:ascii="Arial" w:hAnsi="Arial" w:cs="Arial"/>
          <w:b/>
          <w:bCs/>
          <w:color w:val="auto"/>
          <w:sz w:val="22"/>
          <w:szCs w:val="22"/>
        </w:rPr>
      </w:pPr>
      <w:bookmarkStart w:id="148" w:name="_Toc32300347"/>
      <w:r w:rsidRPr="000633B1">
        <w:rPr>
          <w:rFonts w:ascii="Arial" w:hAnsi="Arial" w:cs="Arial"/>
          <w:b/>
          <w:bCs/>
          <w:color w:val="auto"/>
          <w:sz w:val="22"/>
          <w:szCs w:val="22"/>
        </w:rPr>
        <w:t>PASIŪLYMŲ KONFIDENCIALUMAS IR SUPAŽINDINIMAS SU KITŲ TIEKĖJŲ PASIŪLYMAIS</w:t>
      </w:r>
      <w:bookmarkEnd w:id="148"/>
    </w:p>
    <w:p w14:paraId="1269AC48" w14:textId="77777777" w:rsidR="00102E7C" w:rsidRPr="0021237F" w:rsidRDefault="00102E7C" w:rsidP="00102E7C">
      <w:pPr>
        <w:rPr>
          <w:rFonts w:ascii="Arial" w:hAnsi="Arial" w:cs="Arial"/>
          <w:sz w:val="22"/>
          <w:szCs w:val="22"/>
        </w:rPr>
      </w:pPr>
    </w:p>
    <w:p w14:paraId="7B030970"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8E123C"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B5E6E12"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0B1A66C"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5A4A36B4"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C217D71"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5BD64106"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896F73"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4857AAD"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FC007E7" w14:textId="77777777" w:rsidR="00102E7C" w:rsidRPr="0021237F" w:rsidRDefault="00102E7C" w:rsidP="00102E7C">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FC0695" w14:textId="77777777" w:rsidR="00102E7C" w:rsidRPr="0021237F" w:rsidRDefault="00102E7C" w:rsidP="00102E7C">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2395378E" w14:textId="77777777" w:rsidR="00102E7C" w:rsidRPr="0021237F" w:rsidRDefault="00102E7C" w:rsidP="00102E7C">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2E81099F" w14:textId="77777777" w:rsidR="00102E7C" w:rsidRPr="0021237F" w:rsidRDefault="00102E7C" w:rsidP="00102E7C">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75AD3BB" w14:textId="77777777" w:rsidR="00102E7C" w:rsidRPr="0021237F" w:rsidRDefault="00102E7C" w:rsidP="00102E7C">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Viešųjų </w:t>
      </w:r>
      <w:r w:rsidRPr="0021237F">
        <w:rPr>
          <w:rFonts w:ascii="Arial" w:eastAsia="Calibri" w:hAnsi="Arial" w:cs="Arial"/>
          <w:color w:val="000000" w:themeColor="text1"/>
          <w:sz w:val="22"/>
          <w:szCs w:val="22"/>
          <w:lang w:eastAsia="lt-LT"/>
        </w:rPr>
        <w:t xml:space="preserve">pirkimų įstatymo </w:t>
      </w:r>
      <w:r w:rsidRPr="0021237F">
        <w:rPr>
          <w:rFonts w:ascii="Arial" w:eastAsia="Calibri" w:hAnsi="Arial" w:cs="Arial"/>
          <w:sz w:val="22"/>
          <w:szCs w:val="22"/>
          <w:lang w:eastAsia="lt-LT"/>
        </w:rPr>
        <w:t>33 ir 58 straipsniuose ir 86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27984E6" w14:textId="77777777" w:rsidR="00102E7C" w:rsidRPr="0021237F" w:rsidRDefault="00102E7C" w:rsidP="00102E7C">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6AEC4ED5" w14:textId="77777777" w:rsidR="00102E7C" w:rsidRPr="0021237F" w:rsidRDefault="00102E7C" w:rsidP="00102E7C">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06993512" w14:textId="77777777" w:rsidR="00102E7C" w:rsidRPr="0021237F" w:rsidRDefault="00102E7C" w:rsidP="00102E7C">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3E95B866" w14:textId="77777777" w:rsidR="00102E7C" w:rsidRPr="0021237F" w:rsidRDefault="00102E7C" w:rsidP="00102E7C">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10CFF820" w14:textId="77777777" w:rsidR="00102E7C" w:rsidRPr="0021237F" w:rsidRDefault="00102E7C" w:rsidP="00102E7C">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156E99A7" w14:textId="77777777" w:rsidR="00102E7C" w:rsidRPr="0021237F" w:rsidRDefault="00102E7C" w:rsidP="00102E7C">
      <w:pPr>
        <w:pStyle w:val="Sraopastraipa"/>
        <w:tabs>
          <w:tab w:val="left" w:pos="567"/>
          <w:tab w:val="left" w:pos="709"/>
          <w:tab w:val="left" w:pos="851"/>
        </w:tabs>
        <w:ind w:left="0"/>
        <w:contextualSpacing w:val="0"/>
        <w:jc w:val="both"/>
        <w:rPr>
          <w:rFonts w:ascii="Arial" w:hAnsi="Arial" w:cs="Arial"/>
          <w:sz w:val="22"/>
          <w:szCs w:val="22"/>
        </w:rPr>
      </w:pPr>
    </w:p>
    <w:p w14:paraId="4F094DB8" w14:textId="77777777" w:rsidR="00102E7C" w:rsidRPr="000633B1" w:rsidRDefault="00102E7C" w:rsidP="00102E7C">
      <w:pPr>
        <w:pStyle w:val="Antrat1"/>
        <w:numPr>
          <w:ilvl w:val="0"/>
          <w:numId w:val="13"/>
        </w:numPr>
        <w:tabs>
          <w:tab w:val="left" w:pos="426"/>
          <w:tab w:val="left" w:pos="709"/>
        </w:tabs>
        <w:ind w:left="0" w:firstLine="0"/>
        <w:jc w:val="center"/>
        <w:rPr>
          <w:rFonts w:ascii="Arial" w:hAnsi="Arial" w:cs="Arial"/>
          <w:b/>
          <w:bCs/>
          <w:color w:val="auto"/>
          <w:sz w:val="22"/>
          <w:szCs w:val="22"/>
        </w:rPr>
      </w:pPr>
      <w:bookmarkStart w:id="149" w:name="_Toc32300348"/>
      <w:r w:rsidRPr="000633B1">
        <w:rPr>
          <w:rFonts w:ascii="Arial" w:hAnsi="Arial" w:cs="Arial"/>
          <w:b/>
          <w:bCs/>
          <w:color w:val="auto"/>
          <w:sz w:val="22"/>
          <w:szCs w:val="22"/>
        </w:rPr>
        <w:t>PASIŪLYMŲ NAGRINĖJIMAS, VERTINIMAS IR PALYGINIMAS</w:t>
      </w:r>
      <w:bookmarkEnd w:id="149"/>
    </w:p>
    <w:p w14:paraId="32F77292" w14:textId="77777777" w:rsidR="00102E7C" w:rsidRPr="0021237F" w:rsidRDefault="00102E7C" w:rsidP="00102E7C">
      <w:pPr>
        <w:rPr>
          <w:rFonts w:ascii="Arial" w:hAnsi="Arial" w:cs="Arial"/>
          <w:sz w:val="22"/>
          <w:szCs w:val="22"/>
        </w:rPr>
      </w:pPr>
    </w:p>
    <w:p w14:paraId="59F32600" w14:textId="77777777" w:rsidR="00102E7C" w:rsidRPr="0021237F" w:rsidRDefault="00102E7C" w:rsidP="00102E7C">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005BB78" w14:textId="77777777" w:rsidR="00102E7C" w:rsidRPr="0021237F" w:rsidRDefault="00102E7C" w:rsidP="00102E7C">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56F5D2E5" w14:textId="77777777" w:rsidR="00102E7C" w:rsidRPr="0021237F" w:rsidRDefault="00102E7C" w:rsidP="00102E7C">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FA86F0A" w14:textId="77777777" w:rsidR="00102E7C" w:rsidRPr="0021237F" w:rsidRDefault="00102E7C" w:rsidP="00102E7C">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BB88FEC"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7640E7" w14:textId="55B15EF3"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 xml:space="preserve">Tiekėjai negali dalyvauti pasiūlymų nagrinėjimo, vertinimo ir palyginimo procedūrose. Jei Specialiųjų sąlygų </w:t>
      </w:r>
      <w:r w:rsidR="008F5F04">
        <w:rPr>
          <w:rFonts w:ascii="Arial" w:eastAsia="Calibri" w:hAnsi="Arial" w:cs="Arial"/>
          <w:sz w:val="22"/>
          <w:szCs w:val="22"/>
        </w:rPr>
        <w:t>6</w:t>
      </w:r>
      <w:r w:rsidRPr="0021237F">
        <w:rPr>
          <w:rFonts w:ascii="Arial" w:eastAsia="Calibri" w:hAnsi="Arial" w:cs="Arial"/>
          <w:sz w:val="22"/>
          <w:szCs w:val="22"/>
        </w:rPr>
        <w:t>.2 punkte nurodyta, kad pirkimo objektas skaidomas į dalis – kiekvienos pirkimo objekto dalies pasiūlymai nagrinėjami, vertinami ir palyginami atskirai.</w:t>
      </w:r>
    </w:p>
    <w:p w14:paraId="2DA4B49D"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lastRenderedPageBreak/>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22B1A495"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t xml:space="preserve">Perkančioji organizacija raštu, nepažeisdama lygiateisiškumo ir skaidrumo principų, prašo tiekėją tokius dokumentus ar duomenis patikslinti, papildyti arba paaiškinti per jo nustatytą protingą terminą; </w:t>
      </w:r>
    </w:p>
    <w:p w14:paraId="1403AECA"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tiekėjas iki Perkančiosios organizacijos nustatyto termino raštu privalo atsakyti į prašymą ir patikslinti, papildyti arba paaiškinti pasiūlymą, kaip reikalauja Perkančioji organizacija (kitu atveju jo pasiūlymas atmetamas);</w:t>
      </w:r>
    </w:p>
    <w:p w14:paraId="6C5539DF"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1C9A0C96"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5CE1919C"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49BF393"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t>Perkančioji organizacija gali nevertinti viso tiekėjo pasiūlymo, jeigu patikrinęs jo dalį nustato, kad pasiūlymas, vadovaujantis pirkimo dokumentų reikalavimais, turi būti atmetamas.</w:t>
      </w:r>
    </w:p>
    <w:p w14:paraId="7DDC2970"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14:paraId="022EA221"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14:paraId="520E89F4"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12CF37CD"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14:paraId="329C7C01" w14:textId="77777777" w:rsidR="00102E7C" w:rsidRPr="0021237F" w:rsidRDefault="00102E7C" w:rsidP="00102E7C">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84E059C" w14:textId="77777777" w:rsidR="00102E7C" w:rsidRPr="0021237F" w:rsidRDefault="00102E7C" w:rsidP="00102E7C">
      <w:pPr>
        <w:pStyle w:val="Sraopastraipa"/>
        <w:tabs>
          <w:tab w:val="left" w:pos="567"/>
          <w:tab w:val="left" w:pos="709"/>
          <w:tab w:val="left" w:pos="851"/>
        </w:tabs>
        <w:ind w:left="0"/>
        <w:jc w:val="both"/>
        <w:rPr>
          <w:rFonts w:ascii="Arial" w:hAnsi="Arial" w:cs="Arial"/>
          <w:sz w:val="22"/>
          <w:szCs w:val="22"/>
        </w:rPr>
      </w:pPr>
    </w:p>
    <w:p w14:paraId="243A03F2" w14:textId="77777777" w:rsidR="00102E7C" w:rsidRPr="000633B1" w:rsidRDefault="00102E7C" w:rsidP="00102E7C">
      <w:pPr>
        <w:pStyle w:val="Antrat1"/>
        <w:numPr>
          <w:ilvl w:val="0"/>
          <w:numId w:val="13"/>
        </w:numPr>
        <w:tabs>
          <w:tab w:val="left" w:pos="426"/>
          <w:tab w:val="left" w:pos="851"/>
        </w:tabs>
        <w:ind w:left="0" w:firstLine="0"/>
        <w:jc w:val="center"/>
        <w:rPr>
          <w:rFonts w:ascii="Arial" w:hAnsi="Arial" w:cs="Arial"/>
          <w:b/>
          <w:bCs/>
          <w:color w:val="auto"/>
          <w:sz w:val="22"/>
          <w:szCs w:val="22"/>
        </w:rPr>
      </w:pPr>
      <w:bookmarkStart w:id="150" w:name="_Toc32300349"/>
      <w:r w:rsidRPr="000633B1">
        <w:rPr>
          <w:rFonts w:ascii="Arial" w:hAnsi="Arial" w:cs="Arial"/>
          <w:b/>
          <w:bCs/>
          <w:color w:val="auto"/>
          <w:sz w:val="22"/>
          <w:szCs w:val="22"/>
        </w:rPr>
        <w:lastRenderedPageBreak/>
        <w:t>PASIŪLYMŲ ATMETIMO PRIEŽASTYS</w:t>
      </w:r>
      <w:bookmarkEnd w:id="150"/>
    </w:p>
    <w:p w14:paraId="60B61F52" w14:textId="77777777" w:rsidR="00102E7C" w:rsidRPr="0021237F" w:rsidRDefault="00102E7C" w:rsidP="00102E7C">
      <w:pPr>
        <w:tabs>
          <w:tab w:val="left" w:pos="8505"/>
        </w:tabs>
      </w:pPr>
    </w:p>
    <w:p w14:paraId="45DC86C6" w14:textId="77777777" w:rsidR="00102E7C" w:rsidRPr="0021237F" w:rsidRDefault="00102E7C" w:rsidP="00102E7C">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Pr="0021237F">
        <w:rPr>
          <w:rFonts w:ascii="Arial" w:eastAsia="Calibri" w:hAnsi="Arial" w:cs="Arial"/>
          <w:sz w:val="22"/>
          <w:szCs w:val="22"/>
        </w:rPr>
        <w:t xml:space="preserve">nustatytą terminą patikslino, papildė, paaiškino pasiūlymo informaciją ir (ar) pagrindė siūlomą kainą ar sąnaudas. </w:t>
      </w:r>
    </w:p>
    <w:p w14:paraId="382B28AE" w14:textId="77777777" w:rsidR="00102E7C" w:rsidRPr="0021237F" w:rsidRDefault="00102E7C" w:rsidP="00102E7C">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Pr="0021237F">
        <w:rPr>
          <w:rFonts w:ascii="Arial" w:eastAsia="Calibri" w:hAnsi="Arial" w:cs="Arial"/>
          <w:sz w:val="22"/>
          <w:szCs w:val="22"/>
        </w:rPr>
        <w:t>Tačiau  [t</w:t>
      </w:r>
      <w:r w:rsidRPr="0021237F">
        <w:rPr>
          <w:rFonts w:ascii="Arial" w:hAnsi="Arial" w:cs="Arial"/>
          <w:color w:val="000000"/>
          <w:sz w:val="22"/>
          <w:szCs w:val="22"/>
        </w:rPr>
        <w:t>ai atvejais, kai taikoma fiksuotos kainos kainodara]</w:t>
      </w:r>
      <w:proofErr w:type="spellStart"/>
      <w:r w:rsidRPr="0021237F">
        <w:rPr>
          <w:rFonts w:ascii="Arial" w:hAnsi="Arial" w:cs="Arial"/>
          <w:color w:val="000000"/>
          <w:sz w:val="22"/>
          <w:szCs w:val="22"/>
        </w:rPr>
        <w:t>jJeigu</w:t>
      </w:r>
      <w:proofErr w:type="spellEnd"/>
      <w:r w:rsidRPr="0021237F">
        <w:rPr>
          <w:rFonts w:ascii="Arial" w:hAnsi="Arial" w:cs="Arial"/>
          <w:color w:val="000000"/>
          <w:sz w:val="22"/>
          <w:szCs w:val="22"/>
        </w:rPr>
        <w:t xml:space="preserve">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w:t>
      </w:r>
      <w:proofErr w:type="spellStart"/>
      <w:r w:rsidRPr="0021237F">
        <w:rPr>
          <w:rFonts w:ascii="Arial" w:hAnsi="Arial" w:cs="Arial"/>
          <w:color w:val="000000"/>
          <w:sz w:val="22"/>
          <w:szCs w:val="22"/>
        </w:rPr>
        <w:t>is</w:t>
      </w:r>
      <w:proofErr w:type="spellEnd"/>
      <w:r w:rsidRPr="0021237F">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21237F">
        <w:rPr>
          <w:rFonts w:ascii="Arial" w:hAnsi="Arial" w:cs="Arial"/>
          <w:color w:val="000000"/>
          <w:sz w:val="22"/>
          <w:szCs w:val="22"/>
        </w:rPr>
        <w:t>io</w:t>
      </w:r>
      <w:proofErr w:type="spellEnd"/>
      <w:r w:rsidRPr="0021237F">
        <w:rPr>
          <w:rFonts w:ascii="Arial" w:hAnsi="Arial" w:cs="Arial"/>
          <w:color w:val="000000"/>
          <w:sz w:val="22"/>
          <w:szCs w:val="22"/>
        </w:rPr>
        <w:t>, planuoto įkainio suma, nustatyta ir užfiksuota VMU rengiamuose dokumentuose prieš pradedant pirkimo procedūras, gali būti keičiama, kai VMU ekonomiškai naudingiausiame pasiūlyme nurodyti/</w:t>
      </w:r>
      <w:proofErr w:type="spellStart"/>
      <w:r w:rsidRPr="0021237F">
        <w:rPr>
          <w:rFonts w:ascii="Arial" w:hAnsi="Arial" w:cs="Arial"/>
          <w:color w:val="000000"/>
          <w:sz w:val="22"/>
          <w:szCs w:val="22"/>
        </w:rPr>
        <w:t>as</w:t>
      </w:r>
      <w:proofErr w:type="spellEnd"/>
      <w:r w:rsidRPr="0021237F">
        <w:rPr>
          <w:rFonts w:ascii="Arial" w:hAnsi="Arial" w:cs="Arial"/>
          <w:color w:val="000000"/>
          <w:sz w:val="22"/>
          <w:szCs w:val="22"/>
        </w:rPr>
        <w:t xml:space="preserve"> įkainis yra priimtinumą ir VMU gali pagrįsti šių įkainių/</w:t>
      </w:r>
      <w:proofErr w:type="spellStart"/>
      <w:r w:rsidRPr="0021237F">
        <w:rPr>
          <w:rFonts w:ascii="Arial" w:hAnsi="Arial" w:cs="Arial"/>
          <w:color w:val="000000"/>
          <w:sz w:val="22"/>
          <w:szCs w:val="22"/>
        </w:rPr>
        <w:t>io</w:t>
      </w:r>
      <w:proofErr w:type="spellEnd"/>
      <w:r w:rsidRPr="0021237F">
        <w:rPr>
          <w:rFonts w:ascii="Arial" w:hAnsi="Arial" w:cs="Arial"/>
          <w:color w:val="000000"/>
          <w:sz w:val="22"/>
          <w:szCs w:val="22"/>
        </w:rPr>
        <w:t xml:space="preserve"> priimtinumą ir suderinamumą su racionalaus lėšų naudojimo principu. </w:t>
      </w:r>
      <w:bookmarkEnd w:id="151"/>
      <w:r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Pr="0021237F">
        <w:rPr>
          <w:rFonts w:ascii="Arial" w:hAnsi="Arial" w:cs="Arial"/>
          <w:sz w:val="22"/>
          <w:szCs w:val="22"/>
        </w:rPr>
        <w:t>aplinkos apsaugos, socialinės ir (arba) darbo teisės įpareigojimų</w:t>
      </w:r>
      <w:r w:rsidRPr="0021237F">
        <w:rPr>
          <w:rFonts w:ascii="Arial" w:eastAsia="Calibri" w:hAnsi="Arial" w:cs="Arial"/>
          <w:sz w:val="22"/>
          <w:szCs w:val="22"/>
        </w:rPr>
        <w:t xml:space="preserve">, nustatytų Europos Sąjungos ir nacionalinėje teisėje, kolektyvinėse sutartyse ir Viešųjų pirkimų įstatymo 7 priede nurodytose tarptautinėse konvencijose. </w:t>
      </w:r>
    </w:p>
    <w:p w14:paraId="6AC47160" w14:textId="77777777" w:rsidR="00102E7C" w:rsidRPr="0021237F" w:rsidRDefault="00102E7C" w:rsidP="00102E7C">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12.1 punkto nuostatas, pasiūlymas atmetamas.</w:t>
      </w:r>
    </w:p>
    <w:p w14:paraId="0D3E6BBC" w14:textId="6784D696" w:rsidR="00102E7C" w:rsidRDefault="00102E7C" w:rsidP="00102E7C">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12.4.Tiekėjo, su kuriuo negali būti sudaroma sutartis pagal Bendrųjų sąlygų 1</w:t>
      </w:r>
      <w:r>
        <w:rPr>
          <w:rFonts w:ascii="Arial" w:eastAsia="Calibri" w:hAnsi="Arial" w:cs="Arial"/>
          <w:sz w:val="22"/>
          <w:szCs w:val="22"/>
        </w:rPr>
        <w:t>4</w:t>
      </w:r>
      <w:r w:rsidRPr="0021237F">
        <w:rPr>
          <w:rFonts w:ascii="Arial" w:eastAsia="Calibri" w:hAnsi="Arial" w:cs="Arial"/>
          <w:sz w:val="22"/>
          <w:szCs w:val="22"/>
        </w:rPr>
        <w:t>.6 punkto nuostatas, t. y. nustatoma, kad sutartis kelia grėsmę nacionalinio saugumo interesams, pasiūlymas atmetamas.</w:t>
      </w:r>
    </w:p>
    <w:p w14:paraId="2EB7C884" w14:textId="77777777" w:rsidR="00102E7C" w:rsidRDefault="00102E7C" w:rsidP="00102E7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1"/>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5B9432CA" w14:textId="77777777" w:rsidR="00102E7C" w:rsidRPr="0021237F" w:rsidRDefault="00102E7C" w:rsidP="00102E7C">
      <w:pPr>
        <w:tabs>
          <w:tab w:val="left" w:pos="360"/>
          <w:tab w:val="left" w:pos="567"/>
          <w:tab w:val="left" w:pos="851"/>
        </w:tabs>
        <w:jc w:val="both"/>
        <w:rPr>
          <w:rFonts w:ascii="Arial" w:eastAsia="Calibri" w:hAnsi="Arial" w:cs="Arial"/>
          <w:sz w:val="22"/>
          <w:szCs w:val="22"/>
        </w:rPr>
      </w:pPr>
    </w:p>
    <w:p w14:paraId="5F6D4A1F" w14:textId="77777777" w:rsidR="00102E7C" w:rsidRPr="0021237F" w:rsidRDefault="00102E7C" w:rsidP="00102E7C">
      <w:pPr>
        <w:pStyle w:val="Sraopastraipa"/>
        <w:tabs>
          <w:tab w:val="left" w:pos="0"/>
          <w:tab w:val="left" w:pos="567"/>
          <w:tab w:val="left" w:pos="851"/>
          <w:tab w:val="left" w:pos="2977"/>
        </w:tabs>
        <w:ind w:left="0"/>
        <w:contextualSpacing w:val="0"/>
        <w:jc w:val="both"/>
        <w:rPr>
          <w:rFonts w:ascii="Arial" w:hAnsi="Arial" w:cs="Arial"/>
          <w:sz w:val="22"/>
          <w:szCs w:val="22"/>
        </w:rPr>
      </w:pPr>
    </w:p>
    <w:p w14:paraId="7EC15FD3" w14:textId="77777777" w:rsidR="00102E7C" w:rsidRPr="000633B1" w:rsidRDefault="00102E7C" w:rsidP="00102E7C">
      <w:pPr>
        <w:pStyle w:val="Antrat1"/>
        <w:numPr>
          <w:ilvl w:val="0"/>
          <w:numId w:val="13"/>
        </w:numPr>
        <w:tabs>
          <w:tab w:val="left" w:pos="426"/>
          <w:tab w:val="left" w:pos="851"/>
        </w:tabs>
        <w:ind w:left="0" w:firstLine="0"/>
        <w:jc w:val="center"/>
        <w:rPr>
          <w:rFonts w:ascii="Arial" w:hAnsi="Arial" w:cs="Arial"/>
          <w:b/>
          <w:bCs/>
          <w:color w:val="auto"/>
          <w:sz w:val="22"/>
          <w:szCs w:val="22"/>
        </w:rPr>
      </w:pPr>
      <w:bookmarkStart w:id="152" w:name="_Toc32300350"/>
      <w:r w:rsidRPr="000633B1">
        <w:rPr>
          <w:rFonts w:ascii="Arial" w:hAnsi="Arial" w:cs="Arial"/>
          <w:b/>
          <w:bCs/>
          <w:color w:val="auto"/>
          <w:sz w:val="22"/>
          <w:szCs w:val="22"/>
        </w:rPr>
        <w:t>INFORMAVIMAS APIE PIRKIMO PROCEDŪRŲ REZULTATUS</w:t>
      </w:r>
      <w:bookmarkEnd w:id="152"/>
    </w:p>
    <w:p w14:paraId="5B861650" w14:textId="77777777" w:rsidR="00102E7C" w:rsidRPr="0021237F" w:rsidRDefault="00102E7C" w:rsidP="00102E7C">
      <w:pPr>
        <w:rPr>
          <w:rFonts w:ascii="Arial" w:eastAsia="Calibri" w:hAnsi="Arial" w:cs="Arial"/>
          <w:sz w:val="22"/>
          <w:szCs w:val="22"/>
        </w:rPr>
      </w:pPr>
    </w:p>
    <w:p w14:paraId="4212F439" w14:textId="77777777" w:rsidR="00102E7C" w:rsidRPr="0021237F" w:rsidRDefault="00102E7C" w:rsidP="00102E7C">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6C2FFD87" w14:textId="77777777" w:rsidR="00102E7C" w:rsidRPr="0021237F" w:rsidRDefault="00102E7C" w:rsidP="00102E7C">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081E278C" w14:textId="77777777" w:rsidR="00102E7C" w:rsidRPr="0021237F" w:rsidRDefault="00102E7C" w:rsidP="00102E7C">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07DFD0F2" w14:textId="77777777" w:rsidR="00102E7C" w:rsidRPr="0021237F" w:rsidRDefault="00102E7C" w:rsidP="00102E7C">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305F9866" w14:textId="2CA30570" w:rsidR="00102E7C" w:rsidRPr="0021237F" w:rsidRDefault="00102E7C" w:rsidP="00102E7C">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 dalyviams, išskyrus atvejus, kai Specialiųjų sąlygų 1</w:t>
      </w:r>
      <w:r w:rsidR="008F5F04">
        <w:rPr>
          <w:rFonts w:ascii="Arial" w:eastAsia="Calibri" w:hAnsi="Arial" w:cs="Arial"/>
          <w:sz w:val="22"/>
          <w:szCs w:val="22"/>
          <w:lang w:eastAsia="lt-LT"/>
        </w:rPr>
        <w:t>1</w:t>
      </w:r>
      <w:r w:rsidRPr="0021237F">
        <w:rPr>
          <w:rFonts w:ascii="Arial" w:eastAsia="Calibri" w:hAnsi="Arial" w:cs="Arial"/>
          <w:sz w:val="22"/>
          <w:szCs w:val="22"/>
          <w:lang w:eastAsia="lt-LT"/>
        </w:rPr>
        <w:t>.1 punkte pažymėta, kad sutartis sudaroma žodžiu, ne vėliau kaip per 5 (penkias) darbo dienas raštu praneša apie priimtą sprendimą nustatyti laimėjusį pasiūlymą, dėl kurio sudaroma sutartis ir pateikia:</w:t>
      </w:r>
    </w:p>
    <w:p w14:paraId="5E665BA4" w14:textId="77777777" w:rsidR="00102E7C" w:rsidRPr="0021237F" w:rsidRDefault="00102E7C" w:rsidP="00102E7C">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13.2 punkte nurodytos atitinkamos informacijos, kuri dar nebuvo pateikta pirkimo procedūros metu, santrauką;</w:t>
      </w:r>
    </w:p>
    <w:p w14:paraId="17D69393" w14:textId="79BE14F3" w:rsidR="00102E7C" w:rsidRPr="0021237F" w:rsidRDefault="00102E7C" w:rsidP="00102E7C">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w:t>
      </w:r>
      <w:r w:rsidR="008F5F04">
        <w:rPr>
          <w:rFonts w:ascii="Arial" w:eastAsia="Calibri" w:hAnsi="Arial" w:cs="Arial"/>
          <w:sz w:val="22"/>
          <w:szCs w:val="22"/>
          <w:lang w:eastAsia="lt-LT"/>
        </w:rPr>
        <w:t>6</w:t>
      </w:r>
      <w:r w:rsidRPr="0021237F">
        <w:rPr>
          <w:rFonts w:ascii="Arial" w:eastAsia="Calibri" w:hAnsi="Arial" w:cs="Arial"/>
          <w:sz w:val="22"/>
          <w:szCs w:val="22"/>
          <w:lang w:eastAsia="lt-LT"/>
        </w:rPr>
        <w:t xml:space="preserve">.2 punkte nurodyta, kad pirkimo objektas skaidomas į dalis </w:t>
      </w:r>
      <w:r w:rsidRPr="0021237F">
        <w:rPr>
          <w:rFonts w:ascii="Arial" w:hAnsi="Arial" w:cs="Arial"/>
          <w:sz w:val="22"/>
          <w:szCs w:val="22"/>
        </w:rPr>
        <w:t>pasiūlymų eilė nustatoma kiekvienai pirkimo objekto daliai);</w:t>
      </w:r>
    </w:p>
    <w:p w14:paraId="1DE81E95" w14:textId="267D7121" w:rsidR="00102E7C" w:rsidRPr="0021237F" w:rsidRDefault="00102E7C" w:rsidP="00102E7C">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w:t>
      </w:r>
      <w:r w:rsidR="008F5F04">
        <w:rPr>
          <w:rFonts w:ascii="Arial" w:eastAsia="Calibri" w:hAnsi="Arial" w:cs="Arial"/>
          <w:sz w:val="22"/>
          <w:szCs w:val="22"/>
          <w:lang w:eastAsia="lt-LT"/>
        </w:rPr>
        <w:t>6</w:t>
      </w:r>
      <w:r w:rsidRPr="0021237F">
        <w:rPr>
          <w:rFonts w:ascii="Arial" w:eastAsia="Calibri" w:hAnsi="Arial" w:cs="Arial"/>
          <w:sz w:val="22"/>
          <w:szCs w:val="22"/>
          <w:lang w:eastAsia="lt-LT"/>
        </w:rPr>
        <w:t xml:space="preserve">.2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6CEA0C19" w14:textId="77777777" w:rsidR="00102E7C" w:rsidRPr="0021237F" w:rsidRDefault="00102E7C" w:rsidP="00102E7C">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69DF1058" w14:textId="77777777" w:rsidR="00102E7C" w:rsidRPr="0021237F" w:rsidRDefault="00102E7C" w:rsidP="00102E7C">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2D82E426"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1775A07"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C57850"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4A5709F"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9DE829E"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845AECE"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44FF2A5"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A1C8DAA"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47397E9"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197A7BA"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20A5B7D"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264D136"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0BAAF67"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54E7D164"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5C58D466" w14:textId="77777777" w:rsidR="00102E7C" w:rsidRPr="0021237F" w:rsidRDefault="00102E7C" w:rsidP="00102E7C">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56D93C8C" w14:textId="77777777" w:rsidR="00102E7C" w:rsidRPr="0021237F" w:rsidRDefault="00102E7C" w:rsidP="00102E7C">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6F4AB7C" w14:textId="77777777" w:rsidR="00102E7C" w:rsidRPr="0021237F" w:rsidRDefault="00102E7C" w:rsidP="00102E7C">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Pr="0021237F">
        <w:rPr>
          <w:rFonts w:ascii="Arial" w:eastAsia="Calibri" w:hAnsi="Arial" w:cs="Arial"/>
          <w:sz w:val="22"/>
          <w:szCs w:val="22"/>
        </w:rPr>
        <w:t>, gavusi dalyvio raštu pateiktą prašymą, ne vėliau kaip per 15 (penkiolika) dienų nuo jo gavimo dienos išsamiai pateikia šią informaciją:</w:t>
      </w:r>
    </w:p>
    <w:p w14:paraId="5363B213" w14:textId="77777777" w:rsidR="00102E7C" w:rsidRPr="0021237F" w:rsidRDefault="00102E7C" w:rsidP="00102E7C">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2B370AC" w14:textId="77777777" w:rsidR="00102E7C" w:rsidRPr="0021237F" w:rsidRDefault="00102E7C" w:rsidP="00102E7C">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11.3.6 punktu</w:t>
      </w:r>
      <w:r w:rsidRPr="0021237F">
        <w:rPr>
          <w:rFonts w:ascii="Arial" w:eastAsia="Calibri" w:hAnsi="Arial" w:cs="Arial"/>
          <w:sz w:val="22"/>
          <w:szCs w:val="22"/>
        </w:rPr>
        <w:t xml:space="preserve">, </w:t>
      </w:r>
      <w:r w:rsidRPr="0021237F">
        <w:rPr>
          <w:rFonts w:ascii="Arial" w:hAnsi="Arial" w:cs="Arial"/>
          <w:sz w:val="22"/>
          <w:szCs w:val="22"/>
        </w:rPr>
        <w:t>o Viešųjų pirkimų įstatymo 37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28F6544C" w14:textId="77777777" w:rsidR="00102E7C" w:rsidRPr="0021237F" w:rsidRDefault="00102E7C" w:rsidP="00102E7C">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 xml:space="preserve">Šio skyriaus 13.1 ir 13.2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D0CAAF9" w14:textId="77777777" w:rsidR="00102E7C" w:rsidRPr="0021237F" w:rsidRDefault="00102E7C" w:rsidP="00102E7C">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3A07D13F" w14:textId="77777777" w:rsidR="00102E7C" w:rsidRPr="000633B1" w:rsidRDefault="00102E7C" w:rsidP="00102E7C">
      <w:pPr>
        <w:pStyle w:val="Antrat1"/>
        <w:numPr>
          <w:ilvl w:val="0"/>
          <w:numId w:val="18"/>
        </w:numPr>
        <w:tabs>
          <w:tab w:val="left" w:pos="426"/>
          <w:tab w:val="left" w:pos="709"/>
        </w:tabs>
        <w:jc w:val="center"/>
        <w:rPr>
          <w:rFonts w:ascii="Arial" w:hAnsi="Arial" w:cs="Arial"/>
          <w:b/>
          <w:bCs/>
          <w:color w:val="auto"/>
          <w:sz w:val="22"/>
          <w:szCs w:val="22"/>
        </w:rPr>
      </w:pPr>
      <w:bookmarkStart w:id="153" w:name="_Toc32300351"/>
      <w:r w:rsidRPr="000633B1">
        <w:rPr>
          <w:rFonts w:ascii="Arial" w:hAnsi="Arial" w:cs="Arial"/>
          <w:b/>
          <w:bCs/>
          <w:color w:val="auto"/>
          <w:sz w:val="22"/>
          <w:szCs w:val="22"/>
        </w:rPr>
        <w:t>SUTARTIES SUDARYMAS</w:t>
      </w:r>
      <w:bookmarkEnd w:id="153"/>
    </w:p>
    <w:p w14:paraId="58F33FF7" w14:textId="77777777" w:rsidR="00102E7C" w:rsidRPr="0021237F" w:rsidRDefault="00102E7C" w:rsidP="00102E7C">
      <w:pPr>
        <w:rPr>
          <w:rFonts w:ascii="Arial" w:eastAsia="Calibri" w:hAnsi="Arial" w:cs="Arial"/>
          <w:sz w:val="22"/>
          <w:szCs w:val="22"/>
        </w:rPr>
      </w:pPr>
    </w:p>
    <w:p w14:paraId="06E9DE05" w14:textId="77777777" w:rsidR="00102E7C" w:rsidRPr="0021237F" w:rsidRDefault="00102E7C" w:rsidP="00102E7C">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54F71FE3" w14:textId="343AE208" w:rsidR="00102E7C" w:rsidRPr="0021237F" w:rsidRDefault="00102E7C" w:rsidP="00102E7C">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w:t>
      </w:r>
      <w:r w:rsidR="008F5F04">
        <w:rPr>
          <w:rFonts w:ascii="Arial" w:eastAsia="Calibri" w:hAnsi="Arial" w:cs="Arial"/>
          <w:bCs/>
          <w:sz w:val="22"/>
          <w:szCs w:val="22"/>
        </w:rPr>
        <w:t>1</w:t>
      </w:r>
      <w:r w:rsidRPr="0021237F">
        <w:rPr>
          <w:rFonts w:ascii="Arial" w:eastAsia="Calibri" w:hAnsi="Arial" w:cs="Arial"/>
          <w:bCs/>
          <w:sz w:val="22"/>
          <w:szCs w:val="22"/>
        </w:rPr>
        <w:t>.1 punkte nurodyta, kad sutartis sudaroma žodžiu) ir jam nurodomas laikas, iki kada jis turi sudaryti sutartį.</w:t>
      </w:r>
    </w:p>
    <w:p w14:paraId="278F188A" w14:textId="77777777" w:rsidR="00102E7C" w:rsidRPr="0021237F" w:rsidRDefault="00102E7C" w:rsidP="00102E7C">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37AD2E24" w14:textId="77777777" w:rsidR="00102E7C" w:rsidRPr="0021237F" w:rsidRDefault="00102E7C" w:rsidP="00102E7C">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09CFE3E9" w14:textId="77777777" w:rsidR="00102E7C" w:rsidRPr="0021237F" w:rsidRDefault="00102E7C" w:rsidP="00102E7C">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07672A67" w14:textId="77777777" w:rsidR="00102E7C" w:rsidRPr="0021237F" w:rsidRDefault="00102E7C" w:rsidP="00102E7C">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atsisako sudaryti sutartį Viešųjų pirkimų įstatyme ir pirkimo dokumentuose nustatytomis sąlygomis</w:t>
      </w:r>
      <w:r w:rsidRPr="0021237F">
        <w:rPr>
          <w:rFonts w:ascii="Arial" w:eastAsia="Calibri" w:hAnsi="Arial" w:cs="Arial"/>
          <w:sz w:val="22"/>
          <w:szCs w:val="22"/>
        </w:rPr>
        <w:t>.</w:t>
      </w:r>
    </w:p>
    <w:p w14:paraId="1BD27335" w14:textId="77777777" w:rsidR="00102E7C" w:rsidRPr="0021237F" w:rsidRDefault="00102E7C" w:rsidP="00102E7C">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2"/>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739A7E29" w14:textId="77777777" w:rsidR="00102E7C" w:rsidRPr="0021237F" w:rsidRDefault="00102E7C" w:rsidP="00102E7C">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 xml:space="preserve">Jeigu pasiūlyme kaina ar sąnaudos nurodytos kita valiuta nei eurais, sutartyje kaina ar sąnaudos nurodomos perskaičiuotos eurais pagal Bendrųjų sąlygų 11.1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pati turi sumokėti PVM į valstybės biudžetą už įsigytą pirkimo objektą, į pasiūlymo kainą ar sąnaudas įskaitytas šis mokestis sudarant sutartį išskaičiuojamas.</w:t>
      </w:r>
    </w:p>
    <w:p w14:paraId="08E6D6CC" w14:textId="77777777" w:rsidR="00102E7C" w:rsidRPr="0021237F" w:rsidRDefault="00102E7C" w:rsidP="00102E7C">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ACAF2CE" w14:textId="77777777" w:rsidR="00102E7C" w:rsidRPr="0021237F" w:rsidRDefault="00102E7C" w:rsidP="00102E7C">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Perkančiosios organizacijos pajamų;</w:t>
      </w:r>
    </w:p>
    <w:p w14:paraId="76D18021" w14:textId="77777777" w:rsidR="00102E7C" w:rsidRPr="0021237F" w:rsidRDefault="00102E7C" w:rsidP="00102E7C">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b) dėl sutarties nutraukimo Perkančioji organizacija galėtų patirti papildomų išlaidų ar nuostolių, kurių vertė viršytų 2,5 procento praėjusių finansinių metų metinių Perkančiosios organizacijos pajamų;</w:t>
      </w:r>
    </w:p>
    <w:p w14:paraId="5E2D7423" w14:textId="77777777" w:rsidR="00102E7C" w:rsidRPr="0021237F" w:rsidRDefault="00102E7C" w:rsidP="00102E7C">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lastRenderedPageBreak/>
        <w:tab/>
        <w:t>c) sutarties pagrindu kitai sutarties šaliai ar tretiesiems asmenims yra suteikiama teisė aptarnauti, gauti prieigą ar kitaip susipažinti su Perkančiosios organizacijos saugos planuose numatytomis esminėmis informacinėmis technologijomis, jų sistemomis ar infrastruktūra, duomenų bazėmis ar jose esamais duomenimis;</w:t>
      </w:r>
    </w:p>
    <w:p w14:paraId="10CD5030" w14:textId="77777777" w:rsidR="00102E7C" w:rsidRPr="0021237F" w:rsidRDefault="00102E7C" w:rsidP="00102E7C">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Perkančioji organizacija turi duomenų, kad sutartis gali kelti grėsmę nacionalinio saugumo interesams. </w:t>
      </w:r>
    </w:p>
    <w:p w14:paraId="2F8A0360" w14:textId="77777777" w:rsidR="00102E7C" w:rsidRPr="000633B1" w:rsidRDefault="00102E7C" w:rsidP="00102E7C">
      <w:pPr>
        <w:tabs>
          <w:tab w:val="left" w:pos="0"/>
          <w:tab w:val="left" w:pos="567"/>
          <w:tab w:val="left" w:pos="851"/>
          <w:tab w:val="left" w:pos="2977"/>
        </w:tabs>
        <w:jc w:val="both"/>
        <w:rPr>
          <w:rFonts w:ascii="Arial" w:eastAsia="Calibri" w:hAnsi="Arial" w:cs="Arial"/>
          <w:bCs/>
          <w:sz w:val="22"/>
          <w:szCs w:val="22"/>
        </w:rPr>
      </w:pPr>
    </w:p>
    <w:p w14:paraId="5CB04DB8" w14:textId="77777777" w:rsidR="00102E7C" w:rsidRPr="000633B1" w:rsidRDefault="00102E7C" w:rsidP="00102E7C">
      <w:pPr>
        <w:pStyle w:val="Antrat1"/>
        <w:numPr>
          <w:ilvl w:val="0"/>
          <w:numId w:val="18"/>
        </w:numPr>
        <w:tabs>
          <w:tab w:val="left" w:pos="426"/>
          <w:tab w:val="left" w:pos="709"/>
        </w:tabs>
        <w:ind w:left="0" w:firstLine="0"/>
        <w:jc w:val="center"/>
        <w:rPr>
          <w:rFonts w:ascii="Arial" w:hAnsi="Arial" w:cs="Arial"/>
          <w:b/>
          <w:bCs/>
          <w:color w:val="auto"/>
          <w:sz w:val="22"/>
          <w:szCs w:val="22"/>
        </w:rPr>
      </w:pPr>
      <w:bookmarkStart w:id="155" w:name="_Toc32300352"/>
      <w:r w:rsidRPr="000633B1">
        <w:rPr>
          <w:rFonts w:ascii="Arial" w:hAnsi="Arial" w:cs="Arial"/>
          <w:b/>
          <w:bCs/>
          <w:color w:val="auto"/>
          <w:sz w:val="22"/>
          <w:szCs w:val="22"/>
        </w:rPr>
        <w:t>PRETENZIJŲ, IEŠKINIŲ TEIKIMAS IR NAGRINĖJIMAS</w:t>
      </w:r>
      <w:bookmarkEnd w:id="155"/>
    </w:p>
    <w:p w14:paraId="72A26F7F" w14:textId="77777777" w:rsidR="00102E7C" w:rsidRPr="0021237F" w:rsidRDefault="00102E7C" w:rsidP="00102E7C">
      <w:pPr>
        <w:rPr>
          <w:rFonts w:ascii="Arial" w:eastAsia="Calibri" w:hAnsi="Arial" w:cs="Arial"/>
          <w:sz w:val="22"/>
          <w:szCs w:val="22"/>
        </w:rPr>
      </w:pPr>
    </w:p>
    <w:p w14:paraId="5C9C4B4E" w14:textId="77777777" w:rsidR="00102E7C" w:rsidRPr="0021237F" w:rsidRDefault="00102E7C" w:rsidP="00102E7C">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7301C606" w14:textId="77777777" w:rsidR="00102E7C" w:rsidRPr="0021237F" w:rsidRDefault="00102E7C" w:rsidP="00102E7C">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2616DA74" w14:textId="77777777" w:rsidR="00102E7C" w:rsidRPr="0021237F" w:rsidRDefault="00102E7C" w:rsidP="00102E7C">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55C75ACC" w14:textId="77777777" w:rsidR="00102E7C" w:rsidRPr="0021237F" w:rsidRDefault="00102E7C" w:rsidP="00102E7C">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 pretenziją nagrinėja laikantis šių reikalavimų:</w:t>
      </w:r>
    </w:p>
    <w:p w14:paraId="5BF328F6" w14:textId="77777777" w:rsidR="00102E7C" w:rsidRPr="0021237F" w:rsidRDefault="00102E7C" w:rsidP="00102E7C">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Pr="0021237F">
        <w:rPr>
          <w:rFonts w:ascii="Arial" w:hAnsi="Arial" w:cs="Arial"/>
          <w:sz w:val="22"/>
          <w:szCs w:val="22"/>
        </w:rPr>
        <w:t>, gavusi pretenziją, nedelsdama sustabdo pirkimo procedūrą, kol išnagrinėja gautą pretenziją ir priima sprendimą;</w:t>
      </w:r>
    </w:p>
    <w:p w14:paraId="1A7751F1" w14:textId="77777777" w:rsidR="00102E7C" w:rsidRPr="0021237F" w:rsidRDefault="00102E7C" w:rsidP="00102E7C">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6E8F4597" w14:textId="77777777" w:rsidR="00102E7C" w:rsidRPr="0021237F" w:rsidRDefault="00102E7C" w:rsidP="00102E7C">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096DB728" w14:textId="77777777" w:rsidR="00102E7C" w:rsidRPr="0021237F" w:rsidRDefault="00102E7C" w:rsidP="00102E7C">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21237F">
        <w:rPr>
          <w:rFonts w:ascii="Arial" w:eastAsia="Calibri" w:hAnsi="Arial" w:cs="Arial"/>
          <w:bCs/>
          <w:sz w:val="22"/>
          <w:szCs w:val="22"/>
        </w:rPr>
        <w:t xml:space="preserve"> turi esminės įtakos pasiūlymų parengimui;</w:t>
      </w:r>
    </w:p>
    <w:p w14:paraId="51183267" w14:textId="77777777" w:rsidR="00102E7C" w:rsidRPr="0021237F" w:rsidRDefault="00102E7C" w:rsidP="00102E7C">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 xml:space="preserve">neprivalo nagrinėti tiekėjo pretenzijos, kuri pateikta praleidus šio skyriaus 15.1.1 punkte nustatytus terminus, pateikta pakartotinai dėl to paties </w:t>
      </w:r>
      <w:r w:rsidRPr="0021237F">
        <w:rPr>
          <w:rFonts w:ascii="Arial" w:eastAsia="Calibri" w:hAnsi="Arial" w:cs="Arial"/>
          <w:bCs/>
          <w:sz w:val="22"/>
          <w:szCs w:val="22"/>
        </w:rPr>
        <w:t xml:space="preserve">Perkančiosios organizacijos </w:t>
      </w:r>
      <w:r w:rsidRPr="0021237F">
        <w:rPr>
          <w:rFonts w:ascii="Arial" w:hAnsi="Arial" w:cs="Arial"/>
          <w:sz w:val="22"/>
          <w:szCs w:val="22"/>
          <w:lang w:eastAsia="lt-LT"/>
        </w:rPr>
        <w:t>priimto sprendimo arba atlikto veiksmo ir (arba) pateikta po sutarties sudarymo dienos.</w:t>
      </w:r>
    </w:p>
    <w:p w14:paraId="28526E17" w14:textId="77777777" w:rsidR="00102E7C" w:rsidRPr="0021237F" w:rsidRDefault="00102E7C" w:rsidP="00102E7C">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15.2.1-15.2.4 punkto reikalavimų.</w:t>
      </w:r>
    </w:p>
    <w:p w14:paraId="7D562592" w14:textId="77777777" w:rsidR="00102E7C" w:rsidRPr="0021237F" w:rsidRDefault="00102E7C" w:rsidP="00102E7C">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Viešųjų pirkimų įstatymo VII skyriuje nustatyta tvarka. </w:t>
      </w:r>
      <w:bookmarkStart w:id="157" w:name="part_75b6b7826a164e7780e818be82803261"/>
      <w:bookmarkStart w:id="158" w:name="part_25cf4d3d63064186b564baa549663a7d"/>
      <w:bookmarkEnd w:id="2"/>
      <w:bookmarkEnd w:id="157"/>
      <w:bookmarkEnd w:id="158"/>
    </w:p>
    <w:p w14:paraId="6CEC3B3C" w14:textId="77777777" w:rsidR="00102E7C" w:rsidRPr="0021237F" w:rsidRDefault="00102E7C" w:rsidP="00102E7C">
      <w:pPr>
        <w:rPr>
          <w:rFonts w:ascii="Arial" w:hAnsi="Arial" w:cs="Arial"/>
          <w:sz w:val="22"/>
          <w:szCs w:val="22"/>
        </w:rPr>
      </w:pPr>
    </w:p>
    <w:p w14:paraId="3DA96DE6" w14:textId="77777777" w:rsidR="00102E7C" w:rsidRPr="0021237F" w:rsidRDefault="00102E7C" w:rsidP="00102E7C">
      <w:pPr>
        <w:jc w:val="center"/>
        <w:rPr>
          <w:rFonts w:ascii="Arial" w:hAnsi="Arial" w:cs="Arial"/>
          <w:sz w:val="22"/>
          <w:szCs w:val="22"/>
        </w:rPr>
      </w:pPr>
      <w:r w:rsidRPr="0021237F">
        <w:rPr>
          <w:rFonts w:ascii="Arial" w:hAnsi="Arial" w:cs="Arial"/>
          <w:sz w:val="22"/>
          <w:szCs w:val="22"/>
        </w:rPr>
        <w:t>-------------------</w:t>
      </w:r>
    </w:p>
    <w:p w14:paraId="630BA77C" w14:textId="77777777" w:rsidR="00CD22E1" w:rsidRDefault="00CD22E1"/>
    <w:sectPr w:rsidR="00CD22E1" w:rsidSect="00102E7C">
      <w:headerReference w:type="default"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ADFA2" w14:textId="77777777" w:rsidR="00102E7C" w:rsidRDefault="00102E7C" w:rsidP="00102E7C">
      <w:r>
        <w:separator/>
      </w:r>
    </w:p>
  </w:endnote>
  <w:endnote w:type="continuationSeparator" w:id="0">
    <w:p w14:paraId="2348DAB0" w14:textId="77777777" w:rsidR="00102E7C" w:rsidRDefault="00102E7C" w:rsidP="0010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C3EB" w14:textId="77777777" w:rsidR="000633B1" w:rsidRDefault="000633B1">
    <w:pPr>
      <w:pStyle w:val="Porat"/>
      <w:jc w:val="center"/>
    </w:pPr>
  </w:p>
  <w:p w14:paraId="183B092E" w14:textId="77777777" w:rsidR="000633B1" w:rsidRPr="004A16D7" w:rsidRDefault="00F86191"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0633B1" w:rsidRPr="004A16D7">
          <w:rPr>
            <w:rFonts w:ascii="Arial" w:hAnsi="Arial" w:cs="Arial"/>
            <w:sz w:val="20"/>
            <w:szCs w:val="20"/>
          </w:rPr>
          <w:fldChar w:fldCharType="begin"/>
        </w:r>
        <w:r w:rsidR="000633B1" w:rsidRPr="004A16D7">
          <w:rPr>
            <w:rFonts w:ascii="Arial" w:hAnsi="Arial" w:cs="Arial"/>
            <w:sz w:val="20"/>
            <w:szCs w:val="20"/>
          </w:rPr>
          <w:instrText xml:space="preserve"> PAGE   \* MERGEFORMAT </w:instrText>
        </w:r>
        <w:r w:rsidR="000633B1" w:rsidRPr="004A16D7">
          <w:rPr>
            <w:rFonts w:ascii="Arial" w:hAnsi="Arial" w:cs="Arial"/>
            <w:sz w:val="20"/>
            <w:szCs w:val="20"/>
          </w:rPr>
          <w:fldChar w:fldCharType="separate"/>
        </w:r>
        <w:r w:rsidR="000633B1">
          <w:rPr>
            <w:rFonts w:ascii="Arial" w:hAnsi="Arial" w:cs="Arial"/>
            <w:noProof/>
            <w:sz w:val="20"/>
            <w:szCs w:val="20"/>
          </w:rPr>
          <w:t>8</w:t>
        </w:r>
        <w:r w:rsidR="000633B1"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DA28" w14:textId="77777777" w:rsidR="000633B1" w:rsidRDefault="000633B1" w:rsidP="00A64A6E">
    <w:pPr>
      <w:pStyle w:val="Porat"/>
    </w:pPr>
  </w:p>
  <w:p w14:paraId="4E85025A" w14:textId="77777777" w:rsidR="000633B1" w:rsidRPr="00954AE9" w:rsidRDefault="000633B1"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104D1" w14:textId="77777777" w:rsidR="00102E7C" w:rsidRDefault="00102E7C" w:rsidP="00102E7C">
      <w:r>
        <w:separator/>
      </w:r>
    </w:p>
  </w:footnote>
  <w:footnote w:type="continuationSeparator" w:id="0">
    <w:p w14:paraId="7117553B" w14:textId="77777777" w:rsidR="00102E7C" w:rsidRDefault="00102E7C" w:rsidP="00102E7C">
      <w:r>
        <w:continuationSeparator/>
      </w:r>
    </w:p>
  </w:footnote>
  <w:footnote w:id="1">
    <w:p w14:paraId="53A3F86E" w14:textId="77777777" w:rsidR="00102E7C" w:rsidRDefault="00102E7C" w:rsidP="00102E7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2">
    <w:p w14:paraId="547E88EC" w14:textId="77777777" w:rsidR="00102E7C" w:rsidRPr="0056571E" w:rsidRDefault="00102E7C" w:rsidP="00102E7C">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B455" w14:textId="77777777" w:rsidR="000633B1" w:rsidRDefault="000633B1" w:rsidP="00A64A6E">
    <w:pPr>
      <w:pStyle w:val="Antrats"/>
      <w:jc w:val="right"/>
      <w:rPr>
        <w:rFonts w:asciiTheme="minorHAnsi" w:hAnsiTheme="minorHAnsi"/>
      </w:rPr>
    </w:pPr>
  </w:p>
  <w:p w14:paraId="60ADD840" w14:textId="77777777" w:rsidR="000633B1" w:rsidRPr="000C1F48" w:rsidRDefault="000633B1"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084DF202" w14:textId="77777777" w:rsidR="000633B1" w:rsidRDefault="000633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9D09" w14:textId="77777777" w:rsidR="000633B1" w:rsidRDefault="000633B1" w:rsidP="00A64A6E">
    <w:pPr>
      <w:pStyle w:val="Antrats"/>
      <w:jc w:val="right"/>
      <w:rPr>
        <w:rFonts w:asciiTheme="minorHAnsi" w:hAnsiTheme="minorHAnsi"/>
      </w:rPr>
    </w:pPr>
  </w:p>
  <w:p w14:paraId="2EDA3E1C" w14:textId="0A6AD05E" w:rsidR="00F86191" w:rsidRDefault="00F86191" w:rsidP="00A64A6E">
    <w:pPr>
      <w:pStyle w:val="Antrats"/>
      <w:jc w:val="right"/>
      <w:rPr>
        <w:rFonts w:ascii="Arial" w:hAnsi="Arial" w:cs="Arial"/>
        <w:sz w:val="22"/>
        <w:szCs w:val="22"/>
      </w:rPr>
    </w:pPr>
    <w:r>
      <w:rPr>
        <w:rFonts w:ascii="Arial" w:hAnsi="Arial" w:cs="Arial"/>
        <w:sz w:val="22"/>
        <w:szCs w:val="22"/>
      </w:rPr>
      <w:t>Skelbiamos apklausos Specialiųjų sąlygų 7 priedas</w:t>
    </w:r>
  </w:p>
  <w:p w14:paraId="5AB037C3" w14:textId="7CA05B44" w:rsidR="000633B1" w:rsidRPr="000C1F48" w:rsidRDefault="00F86191" w:rsidP="00A64A6E">
    <w:pPr>
      <w:pStyle w:val="Antrats"/>
      <w:jc w:val="right"/>
      <w:rPr>
        <w:rFonts w:ascii="Arial" w:hAnsi="Arial" w:cs="Arial"/>
        <w:sz w:val="22"/>
        <w:szCs w:val="22"/>
        <w:lang w:val="en-US"/>
      </w:rPr>
    </w:pPr>
    <w:r>
      <w:rPr>
        <w:rFonts w:ascii="Arial" w:hAnsi="Arial" w:cs="Arial"/>
        <w:sz w:val="22"/>
        <w:szCs w:val="22"/>
      </w:rPr>
      <w:t>„</w:t>
    </w:r>
    <w:r w:rsidR="000633B1" w:rsidRPr="000C1F48">
      <w:rPr>
        <w:rFonts w:ascii="Arial" w:hAnsi="Arial" w:cs="Arial"/>
        <w:sz w:val="22"/>
        <w:szCs w:val="22"/>
      </w:rPr>
      <w:t>Skelbiamos apklausos Bendrosios sąlygos</w:t>
    </w:r>
    <w:r>
      <w:rPr>
        <w:rFonts w:ascii="Arial" w:hAnsi="Arial" w:cs="Arial"/>
        <w:sz w:val="22"/>
        <w:szCs w:val="22"/>
      </w:rPr>
      <w:t>“</w:t>
    </w:r>
    <w:r w:rsidR="000633B1" w:rsidRPr="000C1F48">
      <w:rPr>
        <w:rFonts w:ascii="Arial" w:hAnsi="Arial" w:cs="Arial"/>
        <w:sz w:val="22"/>
        <w:szCs w:val="22"/>
        <w:lang w:val="en-US"/>
      </w:rPr>
      <w:t xml:space="preserve"> </w:t>
    </w:r>
  </w:p>
  <w:p w14:paraId="35581758" w14:textId="77777777" w:rsidR="000633B1" w:rsidRPr="000F2BEC" w:rsidRDefault="000633B1" w:rsidP="00A64A6E">
    <w:pPr>
      <w:pStyle w:val="Antrats"/>
      <w:jc w:val="right"/>
      <w:rPr>
        <w:rFonts w:asciiTheme="minorHAnsi" w:hAnsiTheme="minorHAnsi"/>
        <w:lang w:val="en-US"/>
      </w:rPr>
    </w:pPr>
  </w:p>
  <w:p w14:paraId="0F846D34" w14:textId="77777777" w:rsidR="000633B1" w:rsidRDefault="000633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3790EAC6"/>
    <w:lvl w:ilvl="0">
      <w:start w:val="13"/>
      <w:numFmt w:val="decimal"/>
      <w:lvlText w:val="%1."/>
      <w:lvlJc w:val="left"/>
      <w:pPr>
        <w:ind w:left="660" w:hanging="660"/>
      </w:pPr>
      <w:rPr>
        <w:rFonts w:hint="default"/>
        <w:color w:val="auto"/>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FFAC348C"/>
    <w:lvl w:ilvl="0">
      <w:start w:val="9"/>
      <w:numFmt w:val="decimal"/>
      <w:lvlText w:val="%1."/>
      <w:lvlJc w:val="left"/>
      <w:pPr>
        <w:ind w:left="4188" w:hanging="360"/>
      </w:pPr>
      <w:rPr>
        <w:rFonts w:hint="default"/>
        <w:b/>
        <w:color w:val="auto"/>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79C03834"/>
    <w:lvl w:ilvl="0">
      <w:start w:val="1"/>
      <w:numFmt w:val="decimal"/>
      <w:lvlText w:val="%1."/>
      <w:lvlJc w:val="left"/>
      <w:pPr>
        <w:ind w:left="4188" w:hanging="360"/>
      </w:pPr>
      <w:rPr>
        <w:rFonts w:hint="default"/>
        <w:b/>
        <w:color w:val="auto"/>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330435"/>
    <w:multiLevelType w:val="multilevel"/>
    <w:tmpl w:val="25B84E2C"/>
    <w:lvl w:ilvl="0">
      <w:start w:val="8"/>
      <w:numFmt w:val="decimal"/>
      <w:lvlText w:val="%1."/>
      <w:lvlJc w:val="left"/>
      <w:pPr>
        <w:ind w:left="4188" w:hanging="360"/>
      </w:pPr>
      <w:rPr>
        <w:rFonts w:hint="default"/>
        <w:b/>
        <w:color w:val="auto"/>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7764E9"/>
    <w:multiLevelType w:val="multilevel"/>
    <w:tmpl w:val="9DB017EC"/>
    <w:lvl w:ilvl="0">
      <w:start w:val="1"/>
      <w:numFmt w:val="decimal"/>
      <w:lvlText w:val="%1."/>
      <w:lvlJc w:val="left"/>
      <w:pPr>
        <w:ind w:left="4188" w:hanging="360"/>
      </w:pPr>
      <w:rPr>
        <w:rFonts w:hint="default"/>
        <w:b/>
        <w:color w:val="auto"/>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7"/>
  </w:num>
  <w:num w:numId="2" w16cid:durableId="143205693">
    <w:abstractNumId w:val="5"/>
  </w:num>
  <w:num w:numId="3" w16cid:durableId="82340352">
    <w:abstractNumId w:val="6"/>
  </w:num>
  <w:num w:numId="4" w16cid:durableId="151216927">
    <w:abstractNumId w:val="1"/>
  </w:num>
  <w:num w:numId="5" w16cid:durableId="2143040813">
    <w:abstractNumId w:val="14"/>
  </w:num>
  <w:num w:numId="6" w16cid:durableId="1068116148">
    <w:abstractNumId w:val="16"/>
  </w:num>
  <w:num w:numId="7" w16cid:durableId="1546209228">
    <w:abstractNumId w:val="12"/>
  </w:num>
  <w:num w:numId="8" w16cid:durableId="1068310052">
    <w:abstractNumId w:val="3"/>
  </w:num>
  <w:num w:numId="9" w16cid:durableId="1199196047">
    <w:abstractNumId w:val="11"/>
  </w:num>
  <w:num w:numId="10" w16cid:durableId="330105537">
    <w:abstractNumId w:val="10"/>
  </w:num>
  <w:num w:numId="11" w16cid:durableId="1402603257">
    <w:abstractNumId w:val="0"/>
  </w:num>
  <w:num w:numId="12" w16cid:durableId="1495030145">
    <w:abstractNumId w:val="15"/>
  </w:num>
  <w:num w:numId="13" w16cid:durableId="915237760">
    <w:abstractNumId w:val="8"/>
  </w:num>
  <w:num w:numId="14" w16cid:durableId="472871318">
    <w:abstractNumId w:val="17"/>
  </w:num>
  <w:num w:numId="15" w16cid:durableId="1832940622">
    <w:abstractNumId w:val="4"/>
  </w:num>
  <w:num w:numId="16" w16cid:durableId="278876743">
    <w:abstractNumId w:val="9"/>
  </w:num>
  <w:num w:numId="17" w16cid:durableId="68583276">
    <w:abstractNumId w:val="13"/>
  </w:num>
  <w:num w:numId="18" w16cid:durableId="1583182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E7C"/>
    <w:rsid w:val="000633B1"/>
    <w:rsid w:val="00102E7C"/>
    <w:rsid w:val="00286AF9"/>
    <w:rsid w:val="004B5C3B"/>
    <w:rsid w:val="00782EF3"/>
    <w:rsid w:val="00890BFC"/>
    <w:rsid w:val="008F5F04"/>
    <w:rsid w:val="00B1205F"/>
    <w:rsid w:val="00CD22E1"/>
    <w:rsid w:val="00D26B94"/>
    <w:rsid w:val="00F323C8"/>
    <w:rsid w:val="00F861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7CC39"/>
  <w15:chartTrackingRefBased/>
  <w15:docId w15:val="{A21AEC14-AB5A-4637-87D7-BFC3CCF48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2E7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102E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02E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02E7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02E7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02E7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02E7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02E7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02E7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02E7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02E7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02E7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02E7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02E7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02E7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02E7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02E7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02E7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02E7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02E7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02E7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102E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102E7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02E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02E7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102E7C"/>
    <w:pPr>
      <w:ind w:left="720"/>
      <w:contextualSpacing/>
    </w:pPr>
  </w:style>
  <w:style w:type="character" w:styleId="Rykuspabraukimas">
    <w:name w:val="Intense Emphasis"/>
    <w:basedOn w:val="Numatytasispastraiposriftas"/>
    <w:uiPriority w:val="21"/>
    <w:qFormat/>
    <w:rsid w:val="00102E7C"/>
    <w:rPr>
      <w:i/>
      <w:iCs/>
      <w:color w:val="0F4761" w:themeColor="accent1" w:themeShade="BF"/>
    </w:rPr>
  </w:style>
  <w:style w:type="paragraph" w:styleId="Iskirtacitata">
    <w:name w:val="Intense Quote"/>
    <w:basedOn w:val="prastasis"/>
    <w:next w:val="prastasis"/>
    <w:link w:val="IskirtacitataDiagrama"/>
    <w:uiPriority w:val="30"/>
    <w:qFormat/>
    <w:rsid w:val="00102E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02E7C"/>
    <w:rPr>
      <w:i/>
      <w:iCs/>
      <w:color w:val="0F4761" w:themeColor="accent1" w:themeShade="BF"/>
    </w:rPr>
  </w:style>
  <w:style w:type="character" w:styleId="Rykinuoroda">
    <w:name w:val="Intense Reference"/>
    <w:basedOn w:val="Numatytasispastraiposriftas"/>
    <w:uiPriority w:val="32"/>
    <w:qFormat/>
    <w:rsid w:val="00102E7C"/>
    <w:rPr>
      <w:b/>
      <w:bCs/>
      <w:smallCaps/>
      <w:color w:val="0F4761" w:themeColor="accent1" w:themeShade="BF"/>
      <w:spacing w:val="5"/>
    </w:rPr>
  </w:style>
  <w:style w:type="paragraph" w:styleId="Antrats">
    <w:name w:val="header"/>
    <w:basedOn w:val="prastasis"/>
    <w:link w:val="AntratsDiagrama"/>
    <w:uiPriority w:val="99"/>
    <w:rsid w:val="00102E7C"/>
    <w:pPr>
      <w:tabs>
        <w:tab w:val="center" w:pos="4153"/>
        <w:tab w:val="right" w:pos="8306"/>
      </w:tabs>
    </w:pPr>
  </w:style>
  <w:style w:type="character" w:customStyle="1" w:styleId="AntratsDiagrama">
    <w:name w:val="Antraštės Diagrama"/>
    <w:basedOn w:val="Numatytasispastraiposriftas"/>
    <w:link w:val="Antrats"/>
    <w:uiPriority w:val="99"/>
    <w:rsid w:val="00102E7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102E7C"/>
    <w:pPr>
      <w:tabs>
        <w:tab w:val="center" w:pos="4153"/>
        <w:tab w:val="right" w:pos="8306"/>
      </w:tabs>
    </w:pPr>
  </w:style>
  <w:style w:type="character" w:customStyle="1" w:styleId="PoratDiagrama">
    <w:name w:val="Poraštė Diagrama"/>
    <w:basedOn w:val="Numatytasispastraiposriftas"/>
    <w:link w:val="Porat"/>
    <w:uiPriority w:val="99"/>
    <w:rsid w:val="00102E7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102E7C"/>
    <w:rPr>
      <w:color w:val="auto"/>
      <w:u w:val="none"/>
    </w:rPr>
  </w:style>
  <w:style w:type="paragraph" w:styleId="Pagrindinistekstas">
    <w:name w:val="Body Text"/>
    <w:basedOn w:val="prastasis"/>
    <w:link w:val="PagrindinistekstasDiagrama"/>
    <w:unhideWhenUsed/>
    <w:rsid w:val="00102E7C"/>
    <w:pPr>
      <w:spacing w:after="120"/>
    </w:pPr>
  </w:style>
  <w:style w:type="character" w:customStyle="1" w:styleId="PagrindinistekstasDiagrama">
    <w:name w:val="Pagrindinis tekstas Diagrama"/>
    <w:basedOn w:val="Numatytasispastraiposriftas"/>
    <w:link w:val="Pagrindinistekstas"/>
    <w:rsid w:val="00102E7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102E7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10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102E7C"/>
    <w:rPr>
      <w:sz w:val="20"/>
      <w:szCs w:val="20"/>
    </w:rPr>
  </w:style>
  <w:style w:type="character" w:customStyle="1" w:styleId="PuslapioinaostekstasDiagrama">
    <w:name w:val="Puslapio išnašos tekstas Diagrama"/>
    <w:basedOn w:val="Numatytasispastraiposriftas"/>
    <w:link w:val="Puslapioinaostekstas"/>
    <w:rsid w:val="00102E7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102E7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02E7C"/>
  </w:style>
  <w:style w:type="character" w:styleId="Emfaz">
    <w:name w:val="Emphasis"/>
    <w:basedOn w:val="Numatytasispastraiposriftas"/>
    <w:uiPriority w:val="20"/>
    <w:qFormat/>
    <w:rsid w:val="00102E7C"/>
    <w:rPr>
      <w:b/>
      <w:bCs/>
      <w:i w:val="0"/>
      <w:iCs w:val="0"/>
    </w:rPr>
  </w:style>
  <w:style w:type="character" w:customStyle="1" w:styleId="st1">
    <w:name w:val="st1"/>
    <w:basedOn w:val="Numatytasispastraiposriftas"/>
    <w:rsid w:val="00102E7C"/>
  </w:style>
  <w:style w:type="paragraph" w:styleId="Turinioantrat">
    <w:name w:val="TOC Heading"/>
    <w:basedOn w:val="Antrat1"/>
    <w:next w:val="prastasis"/>
    <w:uiPriority w:val="39"/>
    <w:unhideWhenUsed/>
    <w:qFormat/>
    <w:rsid w:val="00102E7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782EF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14</Pages>
  <Words>33503</Words>
  <Characters>19098</Characters>
  <Application>Microsoft Office Word</Application>
  <DocSecurity>0</DocSecurity>
  <Lines>159</Lines>
  <Paragraphs>104</Paragraphs>
  <ScaleCrop>false</ScaleCrop>
  <Company/>
  <LinksUpToDate>false</LinksUpToDate>
  <CharactersWithSpaces>52497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10</cp:revision>
  <dcterms:created xsi:type="dcterms:W3CDTF">2025-09-22T12:23:00Z</dcterms:created>
  <dcterms:modified xsi:type="dcterms:W3CDTF">2025-09-23T06:09:00Z</dcterms:modified>
</cp:coreProperties>
</file>